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9EE" w:rsidRPr="00A14F95" w:rsidRDefault="00944616">
      <w:pPr>
        <w:rPr>
          <w:rFonts w:cstheme="minorHAnsi"/>
          <w:sz w:val="24"/>
          <w:szCs w:val="24"/>
        </w:rPr>
      </w:pPr>
      <w:r w:rsidRPr="00A14F95">
        <w:rPr>
          <w:rFonts w:cstheme="minorHAnsi"/>
          <w:sz w:val="24"/>
          <w:szCs w:val="24"/>
        </w:rPr>
        <w:t>Task</w:t>
      </w:r>
      <w:r w:rsidR="000F3478" w:rsidRPr="00A14F95">
        <w:rPr>
          <w:rFonts w:cstheme="minorHAnsi"/>
          <w:sz w:val="24"/>
          <w:szCs w:val="24"/>
        </w:rPr>
        <w:t xml:space="preserve"> for Nurse Practitioners</w:t>
      </w:r>
    </w:p>
    <w:p w:rsidR="00944616" w:rsidRPr="00A14F95" w:rsidRDefault="006B5292">
      <w:pPr>
        <w:rPr>
          <w:rFonts w:cstheme="minorHAnsi"/>
          <w:color w:val="212529"/>
          <w:sz w:val="24"/>
          <w:szCs w:val="24"/>
          <w:shd w:val="clear" w:color="auto" w:fill="FFFFFF"/>
        </w:rPr>
      </w:pPr>
      <w:r w:rsidRPr="00A14F95">
        <w:rPr>
          <w:rFonts w:cstheme="minorHAnsi"/>
          <w:color w:val="212529"/>
          <w:sz w:val="24"/>
          <w:szCs w:val="24"/>
          <w:shd w:val="clear" w:color="auto" w:fill="FFFFFF"/>
        </w:rPr>
        <w:t>M</w:t>
      </w:r>
      <w:r w:rsidR="00944616" w:rsidRPr="00A14F95">
        <w:rPr>
          <w:rFonts w:cstheme="minorHAnsi"/>
          <w:color w:val="212529"/>
          <w:sz w:val="24"/>
          <w:szCs w:val="24"/>
          <w:shd w:val="clear" w:color="auto" w:fill="FFFFFF"/>
        </w:rPr>
        <w:t>aintain complete and detailed records of patients' health care plans and prognoses.</w:t>
      </w:r>
    </w:p>
    <w:p w:rsidR="00622778" w:rsidRDefault="006B5292">
      <w:pPr>
        <w:rPr>
          <w:rFonts w:cstheme="minorHAnsi"/>
          <w:sz w:val="24"/>
          <w:szCs w:val="24"/>
        </w:rPr>
      </w:pPr>
      <w:hyperlink r:id="rId4" w:history="1">
        <w:r w:rsidRPr="00A14F95">
          <w:rPr>
            <w:rStyle w:val="Hyperlink"/>
            <w:rFonts w:cstheme="minorHAnsi"/>
            <w:sz w:val="24"/>
            <w:szCs w:val="24"/>
          </w:rPr>
          <w:t>https://www.onetonline.org/link/summary/29-1171.00</w:t>
        </w:r>
      </w:hyperlink>
      <w:r w:rsidRPr="00A14F95">
        <w:rPr>
          <w:rFonts w:cstheme="minorHAnsi"/>
          <w:sz w:val="24"/>
          <w:szCs w:val="24"/>
        </w:rPr>
        <w:t xml:space="preserve"> </w:t>
      </w:r>
    </w:p>
    <w:p w:rsidR="0089343E" w:rsidRPr="00622778" w:rsidRDefault="0089343E" w:rsidP="00622778">
      <w:pPr>
        <w:ind w:firstLine="720"/>
        <w:rPr>
          <w:rFonts w:cstheme="minorHAnsi"/>
          <w:sz w:val="24"/>
          <w:szCs w:val="24"/>
        </w:rPr>
      </w:pPr>
      <w:r w:rsidRPr="00A14F95">
        <w:rPr>
          <w:rFonts w:cstheme="minorHAnsi"/>
          <w:color w:val="0F0F0F"/>
          <w:sz w:val="24"/>
          <w:szCs w:val="24"/>
          <w:shd w:val="clear" w:color="auto" w:fill="FFFFFF"/>
        </w:rPr>
        <w:t>Describe the task as far as you can, indicating what else you would need to know to be able to design an effective sequence of pedagogic tasks. </w:t>
      </w:r>
    </w:p>
    <w:p w:rsidR="00BB2FC9" w:rsidRPr="00A14F95" w:rsidRDefault="005E0CD0">
      <w:pPr>
        <w:rPr>
          <w:rFonts w:cstheme="minorHAnsi"/>
          <w:color w:val="0F0F0F"/>
          <w:sz w:val="24"/>
          <w:szCs w:val="24"/>
          <w:shd w:val="clear" w:color="auto" w:fill="FFFFFF"/>
        </w:rPr>
      </w:pPr>
      <w:r>
        <w:rPr>
          <w:rFonts w:cstheme="minorHAnsi"/>
          <w:color w:val="0F0F0F"/>
          <w:sz w:val="24"/>
          <w:szCs w:val="24"/>
          <w:shd w:val="clear" w:color="auto" w:fill="FFFFFF"/>
        </w:rPr>
        <w:t>According to O*Net, the following w</w:t>
      </w:r>
      <w:r w:rsidR="00BB2FC9">
        <w:rPr>
          <w:rFonts w:cstheme="minorHAnsi"/>
          <w:color w:val="0F0F0F"/>
          <w:sz w:val="24"/>
          <w:szCs w:val="24"/>
          <w:shd w:val="clear" w:color="auto" w:fill="FFFFFF"/>
        </w:rPr>
        <w:t>ork activities</w:t>
      </w:r>
      <w:r>
        <w:rPr>
          <w:rFonts w:cstheme="minorHAnsi"/>
          <w:color w:val="0F0F0F"/>
          <w:sz w:val="24"/>
          <w:szCs w:val="24"/>
          <w:shd w:val="clear" w:color="auto" w:fill="FFFFFF"/>
        </w:rPr>
        <w:t xml:space="preserve"> could be related to this task</w:t>
      </w:r>
      <w:r w:rsidR="00BB2FC9">
        <w:rPr>
          <w:rFonts w:cstheme="minorHAnsi"/>
          <w:color w:val="0F0F0F"/>
          <w:sz w:val="24"/>
          <w:szCs w:val="24"/>
          <w:shd w:val="clear" w:color="auto" w:fill="FFFFFF"/>
        </w:rPr>
        <w:t>:</w:t>
      </w:r>
    </w:p>
    <w:p w:rsidR="00E05D82" w:rsidRPr="00A14F95" w:rsidRDefault="00E05D82">
      <w:pPr>
        <w:rPr>
          <w:rFonts w:cstheme="minorHAnsi"/>
          <w:color w:val="212529"/>
          <w:sz w:val="24"/>
          <w:szCs w:val="24"/>
          <w:shd w:val="clear" w:color="auto" w:fill="FFFFFF"/>
        </w:rPr>
      </w:pPr>
      <w:r w:rsidRPr="00A14F95">
        <w:rPr>
          <w:rFonts w:cstheme="minorHAnsi"/>
          <w:b/>
          <w:bCs/>
          <w:color w:val="212529"/>
          <w:sz w:val="24"/>
          <w:szCs w:val="24"/>
          <w:shd w:val="clear" w:color="auto" w:fill="FFFFFF"/>
        </w:rPr>
        <w:t>Documenting/Recording Information</w:t>
      </w:r>
      <w:r w:rsidRPr="00A14F95">
        <w:rPr>
          <w:rFonts w:cstheme="minorHAnsi"/>
          <w:color w:val="212529"/>
          <w:sz w:val="24"/>
          <w:szCs w:val="24"/>
          <w:shd w:val="clear" w:color="auto" w:fill="FFFFFF"/>
        </w:rPr>
        <w:t> — Entering, transcribing, recording, storing, or maintaining information in written or electronic/magnetic form.</w:t>
      </w:r>
    </w:p>
    <w:p w:rsidR="00E05D82" w:rsidRPr="00A14F95" w:rsidRDefault="00E05D82">
      <w:pPr>
        <w:rPr>
          <w:rFonts w:cstheme="minorHAnsi"/>
          <w:color w:val="212529"/>
          <w:sz w:val="24"/>
          <w:szCs w:val="24"/>
          <w:shd w:val="clear" w:color="auto" w:fill="FFFFFF"/>
        </w:rPr>
      </w:pPr>
      <w:r w:rsidRPr="00A14F95">
        <w:rPr>
          <w:rFonts w:cstheme="minorHAnsi"/>
          <w:b/>
          <w:bCs/>
          <w:color w:val="212529"/>
          <w:sz w:val="24"/>
          <w:szCs w:val="24"/>
          <w:shd w:val="clear" w:color="auto" w:fill="FFFFFF"/>
        </w:rPr>
        <w:t>Getting Information</w:t>
      </w:r>
      <w:r w:rsidRPr="00A14F95">
        <w:rPr>
          <w:rFonts w:cstheme="minorHAnsi"/>
          <w:color w:val="212529"/>
          <w:sz w:val="24"/>
          <w:szCs w:val="24"/>
          <w:shd w:val="clear" w:color="auto" w:fill="FFFFFF"/>
        </w:rPr>
        <w:t> — Observing, receiving, and otherwise obtaining information from all relevant sources.</w:t>
      </w:r>
    </w:p>
    <w:p w:rsidR="0089343E" w:rsidRPr="00A14F95" w:rsidRDefault="0089343E">
      <w:pPr>
        <w:rPr>
          <w:rFonts w:cstheme="minorHAnsi"/>
          <w:color w:val="212529"/>
          <w:sz w:val="24"/>
          <w:szCs w:val="24"/>
          <w:shd w:val="clear" w:color="auto" w:fill="FFFFFF"/>
        </w:rPr>
      </w:pPr>
      <w:proofErr w:type="spellStart"/>
      <w:r w:rsidRPr="00A14F95">
        <w:rPr>
          <w:rFonts w:cstheme="minorHAnsi"/>
          <w:b/>
          <w:bCs/>
          <w:color w:val="212529"/>
          <w:sz w:val="24"/>
          <w:szCs w:val="24"/>
          <w:shd w:val="clear" w:color="auto" w:fill="FFFFFF"/>
        </w:rPr>
        <w:t>Analyzing</w:t>
      </w:r>
      <w:proofErr w:type="spellEnd"/>
      <w:r w:rsidRPr="00A14F95">
        <w:rPr>
          <w:rFonts w:cstheme="minorHAnsi"/>
          <w:b/>
          <w:bCs/>
          <w:color w:val="212529"/>
          <w:sz w:val="24"/>
          <w:szCs w:val="24"/>
          <w:shd w:val="clear" w:color="auto" w:fill="FFFFFF"/>
        </w:rPr>
        <w:t xml:space="preserve"> Data or Information</w:t>
      </w:r>
      <w:r w:rsidRPr="00A14F95">
        <w:rPr>
          <w:rFonts w:cstheme="minorHAnsi"/>
          <w:color w:val="212529"/>
          <w:sz w:val="24"/>
          <w:szCs w:val="24"/>
          <w:shd w:val="clear" w:color="auto" w:fill="FFFFFF"/>
        </w:rPr>
        <w:t> — Identifying the underlying principles, reasons, or facts of information by breaking down information or data into separate parts.</w:t>
      </w:r>
    </w:p>
    <w:p w:rsidR="0089343E" w:rsidRPr="00A14F95" w:rsidRDefault="0089343E">
      <w:pPr>
        <w:rPr>
          <w:rFonts w:cstheme="minorHAnsi"/>
          <w:color w:val="212529"/>
          <w:sz w:val="24"/>
          <w:szCs w:val="24"/>
          <w:shd w:val="clear" w:color="auto" w:fill="FFFFFF"/>
        </w:rPr>
      </w:pPr>
      <w:r w:rsidRPr="00A14F95">
        <w:rPr>
          <w:rFonts w:cstheme="minorHAnsi"/>
          <w:b/>
          <w:bCs/>
          <w:color w:val="212529"/>
          <w:sz w:val="24"/>
          <w:szCs w:val="24"/>
          <w:shd w:val="clear" w:color="auto" w:fill="FFFFFF"/>
        </w:rPr>
        <w:t>Processing Information</w:t>
      </w:r>
      <w:r w:rsidRPr="00A14F95">
        <w:rPr>
          <w:rFonts w:cstheme="minorHAnsi"/>
          <w:color w:val="212529"/>
          <w:sz w:val="24"/>
          <w:szCs w:val="24"/>
          <w:shd w:val="clear" w:color="auto" w:fill="FFFFFF"/>
        </w:rPr>
        <w:t> — Compiling, coding, categorizing, calculating, tabulating, auditing, or verifying information or data.</w:t>
      </w:r>
    </w:p>
    <w:p w:rsidR="0089343E" w:rsidRPr="00A14F95" w:rsidRDefault="00A14F95">
      <w:pPr>
        <w:rPr>
          <w:rFonts w:cstheme="minorHAnsi"/>
          <w:sz w:val="24"/>
          <w:szCs w:val="24"/>
        </w:rPr>
      </w:pPr>
      <w:r w:rsidRPr="00A14F95">
        <w:rPr>
          <w:rFonts w:cstheme="minorHAnsi"/>
          <w:sz w:val="24"/>
          <w:szCs w:val="24"/>
        </w:rPr>
        <w:t>Example</w:t>
      </w:r>
      <w:r w:rsidR="005E0CD0">
        <w:rPr>
          <w:rFonts w:cstheme="minorHAnsi"/>
          <w:sz w:val="24"/>
          <w:szCs w:val="24"/>
        </w:rPr>
        <w:t>s</w:t>
      </w:r>
      <w:r w:rsidRPr="00A14F95">
        <w:rPr>
          <w:rFonts w:cstheme="minorHAnsi"/>
          <w:sz w:val="24"/>
          <w:szCs w:val="24"/>
        </w:rPr>
        <w:t xml:space="preserve"> of common forms or chart</w:t>
      </w:r>
      <w:r w:rsidR="005E0CD0">
        <w:rPr>
          <w:rFonts w:cstheme="minorHAnsi"/>
          <w:sz w:val="24"/>
          <w:szCs w:val="24"/>
        </w:rPr>
        <w:t>s</w:t>
      </w:r>
      <w:r w:rsidRPr="00A14F95">
        <w:rPr>
          <w:rFonts w:cstheme="minorHAnsi"/>
          <w:sz w:val="24"/>
          <w:szCs w:val="24"/>
        </w:rPr>
        <w:t xml:space="preserve"> that might need to be completed</w:t>
      </w:r>
      <w:r w:rsidR="005E0CD0">
        <w:rPr>
          <w:rFonts w:cstheme="minorHAnsi"/>
          <w:sz w:val="24"/>
          <w:szCs w:val="24"/>
        </w:rPr>
        <w:t xml:space="preserve"> for record keeping</w:t>
      </w:r>
      <w:r w:rsidRPr="00A14F95">
        <w:rPr>
          <w:rFonts w:cstheme="minorHAnsi"/>
          <w:sz w:val="24"/>
          <w:szCs w:val="24"/>
        </w:rPr>
        <w:t>:</w:t>
      </w:r>
    </w:p>
    <w:p w:rsidR="00781D0A" w:rsidRPr="00A14F95" w:rsidRDefault="00781D0A">
      <w:pPr>
        <w:rPr>
          <w:rFonts w:cstheme="minorHAnsi"/>
          <w:sz w:val="24"/>
          <w:szCs w:val="24"/>
        </w:rPr>
      </w:pPr>
      <w:r w:rsidRPr="00A14F95">
        <w:rPr>
          <w:rFonts w:cstheme="minorHAnsi"/>
          <w:sz w:val="24"/>
          <w:szCs w:val="24"/>
        </w:rPr>
        <w:t>Patient admission form</w:t>
      </w:r>
    </w:p>
    <w:p w:rsidR="0089343E" w:rsidRPr="00A14F95" w:rsidRDefault="0089343E">
      <w:pPr>
        <w:rPr>
          <w:rFonts w:cstheme="minorHAnsi"/>
          <w:sz w:val="24"/>
          <w:szCs w:val="24"/>
        </w:rPr>
      </w:pPr>
      <w:r w:rsidRPr="00A14F95">
        <w:rPr>
          <w:rFonts w:cstheme="minorHAnsi"/>
          <w:sz w:val="24"/>
          <w:szCs w:val="24"/>
        </w:rPr>
        <w:t xml:space="preserve">Patient </w:t>
      </w:r>
      <w:r w:rsidR="00781D0A" w:rsidRPr="00A14F95">
        <w:rPr>
          <w:rFonts w:cstheme="minorHAnsi"/>
          <w:sz w:val="24"/>
          <w:szCs w:val="24"/>
        </w:rPr>
        <w:t>record</w:t>
      </w:r>
    </w:p>
    <w:p w:rsidR="00781D0A" w:rsidRPr="00A14F95" w:rsidRDefault="00781D0A">
      <w:pPr>
        <w:rPr>
          <w:rFonts w:cstheme="minorHAnsi"/>
          <w:sz w:val="24"/>
          <w:szCs w:val="24"/>
        </w:rPr>
      </w:pPr>
      <w:r w:rsidRPr="00A14F95">
        <w:rPr>
          <w:rFonts w:cstheme="minorHAnsi"/>
          <w:sz w:val="24"/>
          <w:szCs w:val="24"/>
        </w:rPr>
        <w:t>Wound assessment chart</w:t>
      </w:r>
    </w:p>
    <w:p w:rsidR="00781D0A" w:rsidRPr="00A14F95" w:rsidRDefault="00781D0A">
      <w:pPr>
        <w:rPr>
          <w:rFonts w:cstheme="minorHAnsi"/>
          <w:sz w:val="24"/>
          <w:szCs w:val="24"/>
        </w:rPr>
      </w:pPr>
      <w:r w:rsidRPr="00A14F95">
        <w:rPr>
          <w:rFonts w:cstheme="minorHAnsi"/>
          <w:sz w:val="24"/>
          <w:szCs w:val="24"/>
        </w:rPr>
        <w:t>Diabetic chart</w:t>
      </w:r>
    </w:p>
    <w:p w:rsidR="00781D0A" w:rsidRPr="00A14F95" w:rsidRDefault="00781D0A">
      <w:pPr>
        <w:rPr>
          <w:rFonts w:cstheme="minorHAnsi"/>
          <w:sz w:val="24"/>
          <w:szCs w:val="24"/>
        </w:rPr>
      </w:pPr>
      <w:r w:rsidRPr="00A14F95">
        <w:rPr>
          <w:rFonts w:cstheme="minorHAnsi"/>
          <w:sz w:val="24"/>
          <w:szCs w:val="24"/>
        </w:rPr>
        <w:t>Pathology report</w:t>
      </w:r>
    </w:p>
    <w:p w:rsidR="00781D0A" w:rsidRPr="00A14F95" w:rsidRDefault="00781D0A">
      <w:pPr>
        <w:rPr>
          <w:rFonts w:cstheme="minorHAnsi"/>
          <w:sz w:val="24"/>
          <w:szCs w:val="24"/>
        </w:rPr>
      </w:pPr>
      <w:r w:rsidRPr="00A14F95">
        <w:rPr>
          <w:rFonts w:cstheme="minorHAnsi"/>
          <w:sz w:val="24"/>
          <w:szCs w:val="24"/>
        </w:rPr>
        <w:t>Medication or Prescription chart</w:t>
      </w:r>
    </w:p>
    <w:p w:rsidR="00021BB6" w:rsidRPr="00A14F95" w:rsidRDefault="00021BB6">
      <w:pPr>
        <w:rPr>
          <w:rFonts w:cstheme="minorHAnsi"/>
          <w:sz w:val="24"/>
          <w:szCs w:val="24"/>
        </w:rPr>
      </w:pPr>
      <w:r w:rsidRPr="00A14F95">
        <w:rPr>
          <w:rFonts w:cstheme="minorHAnsi"/>
          <w:sz w:val="24"/>
          <w:szCs w:val="24"/>
        </w:rPr>
        <w:t>Pre-Op checklist</w:t>
      </w:r>
    </w:p>
    <w:p w:rsidR="00021BB6" w:rsidRPr="00A14F95" w:rsidRDefault="00021BB6">
      <w:pPr>
        <w:rPr>
          <w:rFonts w:cstheme="minorHAnsi"/>
          <w:sz w:val="24"/>
          <w:szCs w:val="24"/>
        </w:rPr>
      </w:pPr>
      <w:r w:rsidRPr="00A14F95">
        <w:rPr>
          <w:rFonts w:cstheme="minorHAnsi"/>
          <w:sz w:val="24"/>
          <w:szCs w:val="24"/>
        </w:rPr>
        <w:t>Fluid Balance chart</w:t>
      </w:r>
    </w:p>
    <w:p w:rsidR="00021BB6" w:rsidRPr="00A14F95" w:rsidRDefault="00021BB6">
      <w:pPr>
        <w:rPr>
          <w:rFonts w:cstheme="minorHAnsi"/>
          <w:sz w:val="24"/>
          <w:szCs w:val="24"/>
        </w:rPr>
      </w:pPr>
      <w:r w:rsidRPr="00A14F95">
        <w:rPr>
          <w:rFonts w:cstheme="minorHAnsi"/>
          <w:sz w:val="24"/>
          <w:szCs w:val="24"/>
        </w:rPr>
        <w:t>Universal Pain assessment tool</w:t>
      </w:r>
    </w:p>
    <w:p w:rsidR="00021BB6" w:rsidRPr="00A14F95" w:rsidRDefault="00021BB6">
      <w:pPr>
        <w:rPr>
          <w:rFonts w:cstheme="minorHAnsi"/>
          <w:sz w:val="24"/>
          <w:szCs w:val="24"/>
        </w:rPr>
      </w:pPr>
      <w:r w:rsidRPr="00A14F95">
        <w:rPr>
          <w:rFonts w:cstheme="minorHAnsi"/>
          <w:sz w:val="24"/>
          <w:szCs w:val="24"/>
        </w:rPr>
        <w:t>Referral form</w:t>
      </w:r>
    </w:p>
    <w:p w:rsidR="00021BB6" w:rsidRPr="00A14F95" w:rsidRDefault="00021BB6">
      <w:pPr>
        <w:rPr>
          <w:rFonts w:cstheme="minorHAnsi"/>
          <w:sz w:val="24"/>
          <w:szCs w:val="24"/>
        </w:rPr>
      </w:pPr>
      <w:r w:rsidRPr="00A14F95">
        <w:rPr>
          <w:rFonts w:cstheme="minorHAnsi"/>
          <w:sz w:val="24"/>
          <w:szCs w:val="24"/>
        </w:rPr>
        <w:t>Katz ADL index</w:t>
      </w:r>
    </w:p>
    <w:p w:rsidR="00021BB6" w:rsidRPr="00A14F95" w:rsidRDefault="00021BB6">
      <w:pPr>
        <w:rPr>
          <w:rFonts w:cstheme="minorHAnsi"/>
          <w:sz w:val="24"/>
          <w:szCs w:val="24"/>
        </w:rPr>
      </w:pPr>
      <w:r w:rsidRPr="00A14F95">
        <w:rPr>
          <w:rFonts w:cstheme="minorHAnsi"/>
          <w:sz w:val="24"/>
          <w:szCs w:val="24"/>
        </w:rPr>
        <w:t>Discharge plan</w:t>
      </w:r>
    </w:p>
    <w:p w:rsidR="0089343E" w:rsidRPr="00A14F95" w:rsidRDefault="00A14F95">
      <w:pPr>
        <w:rPr>
          <w:rFonts w:cstheme="minorHAnsi"/>
          <w:sz w:val="24"/>
          <w:szCs w:val="24"/>
        </w:rPr>
      </w:pPr>
      <w:r w:rsidRPr="00A14F95">
        <w:rPr>
          <w:rFonts w:cstheme="minorHAnsi"/>
          <w:sz w:val="24"/>
          <w:szCs w:val="24"/>
        </w:rPr>
        <w:t>(</w:t>
      </w:r>
      <w:r w:rsidR="005E0CD0">
        <w:rPr>
          <w:rFonts w:cstheme="minorHAnsi"/>
          <w:sz w:val="24"/>
          <w:szCs w:val="24"/>
        </w:rPr>
        <w:t xml:space="preserve">from </w:t>
      </w:r>
      <w:proofErr w:type="spellStart"/>
      <w:r w:rsidRPr="00A14F95">
        <w:rPr>
          <w:rFonts w:cstheme="minorHAnsi"/>
          <w:sz w:val="24"/>
          <w:szCs w:val="24"/>
        </w:rPr>
        <w:t>Allum</w:t>
      </w:r>
      <w:proofErr w:type="spellEnd"/>
      <w:r w:rsidRPr="00A14F95">
        <w:rPr>
          <w:rFonts w:cstheme="minorHAnsi"/>
          <w:sz w:val="24"/>
          <w:szCs w:val="24"/>
        </w:rPr>
        <w:t xml:space="preserve"> &amp; </w:t>
      </w:r>
      <w:proofErr w:type="spellStart"/>
      <w:r w:rsidRPr="00A14F95">
        <w:rPr>
          <w:rFonts w:cstheme="minorHAnsi"/>
          <w:sz w:val="24"/>
          <w:szCs w:val="24"/>
        </w:rPr>
        <w:t>McGarr</w:t>
      </w:r>
      <w:proofErr w:type="spellEnd"/>
      <w:r w:rsidRPr="00A14F95">
        <w:rPr>
          <w:rFonts w:cstheme="minorHAnsi"/>
          <w:sz w:val="24"/>
          <w:szCs w:val="24"/>
        </w:rPr>
        <w:t>, Cambridge English for Nursing, CUP 2008.)</w:t>
      </w:r>
    </w:p>
    <w:p w:rsidR="0089343E" w:rsidRDefault="00A14F95">
      <w:pPr>
        <w:rPr>
          <w:rFonts w:cstheme="minorHAnsi"/>
          <w:sz w:val="24"/>
          <w:szCs w:val="24"/>
        </w:rPr>
      </w:pPr>
      <w:r>
        <w:rPr>
          <w:rFonts w:cstheme="minorHAnsi"/>
          <w:sz w:val="24"/>
          <w:szCs w:val="24"/>
        </w:rPr>
        <w:t xml:space="preserve">As far as I know, </w:t>
      </w:r>
      <w:r w:rsidR="006F163B">
        <w:rPr>
          <w:rFonts w:cstheme="minorHAnsi"/>
          <w:sz w:val="24"/>
          <w:szCs w:val="24"/>
        </w:rPr>
        <w:t>these are forms or charts that would have to be completed to fulfil the task. The completion can be done on paper or electronically, which might need special training to use the technology correctly.</w:t>
      </w:r>
    </w:p>
    <w:p w:rsidR="006F163B" w:rsidRDefault="006F163B">
      <w:pPr>
        <w:rPr>
          <w:rFonts w:cstheme="minorHAnsi"/>
          <w:sz w:val="24"/>
          <w:szCs w:val="24"/>
        </w:rPr>
      </w:pPr>
      <w:r>
        <w:rPr>
          <w:rFonts w:cstheme="minorHAnsi"/>
          <w:sz w:val="24"/>
          <w:szCs w:val="24"/>
        </w:rPr>
        <w:t xml:space="preserve">I would need to know which forms my students actually really have to complete or rather, which information from these charts they would have to convey in English, since all charts </w:t>
      </w:r>
      <w:r>
        <w:rPr>
          <w:rFonts w:cstheme="minorHAnsi"/>
          <w:sz w:val="24"/>
          <w:szCs w:val="24"/>
        </w:rPr>
        <w:lastRenderedPageBreak/>
        <w:t>are actually in German in</w:t>
      </w:r>
      <w:r w:rsidR="004F5C4C">
        <w:rPr>
          <w:rFonts w:cstheme="minorHAnsi"/>
          <w:sz w:val="24"/>
          <w:szCs w:val="24"/>
        </w:rPr>
        <w:t xml:space="preserve"> German</w:t>
      </w:r>
      <w:r>
        <w:rPr>
          <w:rFonts w:cstheme="minorHAnsi"/>
          <w:sz w:val="24"/>
          <w:szCs w:val="24"/>
        </w:rPr>
        <w:t xml:space="preserve"> hospitals, as far as I know</w:t>
      </w:r>
      <w:r w:rsidR="00326234">
        <w:rPr>
          <w:rFonts w:cstheme="minorHAnsi"/>
          <w:sz w:val="24"/>
          <w:szCs w:val="24"/>
        </w:rPr>
        <w:t>.</w:t>
      </w:r>
      <w:r w:rsidR="00FF7355">
        <w:rPr>
          <w:rFonts w:cstheme="minorHAnsi"/>
          <w:sz w:val="24"/>
          <w:szCs w:val="24"/>
        </w:rPr>
        <w:t xml:space="preserve"> (</w:t>
      </w:r>
      <w:r w:rsidR="00401567">
        <w:rPr>
          <w:rFonts w:cstheme="minorHAnsi"/>
          <w:sz w:val="24"/>
          <w:szCs w:val="24"/>
        </w:rPr>
        <w:t>This has just been a light-bulb moment. Why do I teach them abbreviations to complete charts in English when they never do this?)</w:t>
      </w:r>
    </w:p>
    <w:p w:rsidR="00326234" w:rsidRDefault="00326234">
      <w:pPr>
        <w:rPr>
          <w:rFonts w:cstheme="minorHAnsi"/>
          <w:sz w:val="24"/>
          <w:szCs w:val="24"/>
        </w:rPr>
      </w:pPr>
      <w:r>
        <w:rPr>
          <w:rFonts w:cstheme="minorHAnsi"/>
          <w:sz w:val="24"/>
          <w:szCs w:val="24"/>
        </w:rPr>
        <w:t>Relevant sources would include the patient and/or their next of kin, possibly their health insurance provider, GP or referring specialist or treating physician.</w:t>
      </w:r>
    </w:p>
    <w:p w:rsidR="00326234" w:rsidRDefault="00326234">
      <w:pPr>
        <w:rPr>
          <w:rFonts w:cstheme="minorHAnsi"/>
          <w:sz w:val="24"/>
          <w:szCs w:val="24"/>
        </w:rPr>
      </w:pPr>
      <w:r>
        <w:rPr>
          <w:rFonts w:cstheme="minorHAnsi"/>
          <w:sz w:val="24"/>
          <w:szCs w:val="24"/>
        </w:rPr>
        <w:t>I would also need to know how the nurse obtains the information: face-to-face or tele</w:t>
      </w:r>
      <w:r w:rsidR="000B306C">
        <w:rPr>
          <w:rFonts w:cstheme="minorHAnsi"/>
          <w:sz w:val="24"/>
          <w:szCs w:val="24"/>
        </w:rPr>
        <w:t>phone interview, from a letter of referral or any other source.</w:t>
      </w:r>
    </w:p>
    <w:p w:rsidR="000B306C" w:rsidRPr="00A14F95" w:rsidRDefault="000B306C">
      <w:pPr>
        <w:rPr>
          <w:rFonts w:cstheme="minorHAnsi"/>
          <w:sz w:val="24"/>
          <w:szCs w:val="24"/>
        </w:rPr>
      </w:pPr>
      <w:r>
        <w:rPr>
          <w:rFonts w:cstheme="minorHAnsi"/>
          <w:sz w:val="24"/>
          <w:szCs w:val="24"/>
        </w:rPr>
        <w:t>Furthermore, information about how often each chart is filled in and which of those</w:t>
      </w:r>
      <w:r w:rsidR="00211CD8">
        <w:rPr>
          <w:rFonts w:cstheme="minorHAnsi"/>
          <w:sz w:val="24"/>
          <w:szCs w:val="24"/>
        </w:rPr>
        <w:t xml:space="preserve"> charts</w:t>
      </w:r>
      <w:r>
        <w:rPr>
          <w:rFonts w:cstheme="minorHAnsi"/>
          <w:sz w:val="24"/>
          <w:szCs w:val="24"/>
        </w:rPr>
        <w:t xml:space="preserve"> are more complicated or easier to complete may be relevant.  Which of these is the most referred to</w:t>
      </w:r>
      <w:r w:rsidR="00211CD8">
        <w:rPr>
          <w:rFonts w:cstheme="minorHAnsi"/>
          <w:sz w:val="24"/>
          <w:szCs w:val="24"/>
        </w:rPr>
        <w:t xml:space="preserve"> form</w:t>
      </w:r>
      <w:r>
        <w:rPr>
          <w:rFonts w:cstheme="minorHAnsi"/>
          <w:sz w:val="24"/>
          <w:szCs w:val="24"/>
        </w:rPr>
        <w:t xml:space="preserve"> by other professionals?</w:t>
      </w:r>
    </w:p>
    <w:p w:rsidR="005F51B2" w:rsidRPr="00A14F95" w:rsidRDefault="006B5292" w:rsidP="00211CD8">
      <w:pPr>
        <w:ind w:firstLine="720"/>
        <w:rPr>
          <w:rFonts w:cstheme="minorHAnsi"/>
          <w:color w:val="212529"/>
          <w:sz w:val="24"/>
          <w:szCs w:val="24"/>
          <w:shd w:val="clear" w:color="auto" w:fill="FFFFFF"/>
        </w:rPr>
      </w:pPr>
      <w:r w:rsidRPr="00A14F95">
        <w:rPr>
          <w:rFonts w:cstheme="minorHAnsi"/>
          <w:color w:val="0F0F0F"/>
          <w:sz w:val="24"/>
          <w:szCs w:val="24"/>
          <w:shd w:val="clear" w:color="auto" w:fill="FFFFFF"/>
        </w:rPr>
        <w:t>Q</w:t>
      </w:r>
      <w:r w:rsidRPr="00A14F95">
        <w:rPr>
          <w:rFonts w:cstheme="minorHAnsi"/>
          <w:color w:val="0F0F0F"/>
          <w:sz w:val="24"/>
          <w:szCs w:val="24"/>
          <w:shd w:val="clear" w:color="auto" w:fill="FFFFFF"/>
        </w:rPr>
        <w:t>uestions for domain experts about this task</w:t>
      </w:r>
      <w:r w:rsidR="005F51B2">
        <w:rPr>
          <w:rFonts w:cstheme="minorHAnsi"/>
          <w:color w:val="0F0F0F"/>
          <w:sz w:val="24"/>
          <w:szCs w:val="24"/>
          <w:shd w:val="clear" w:color="auto" w:fill="FFFFFF"/>
        </w:rPr>
        <w:t xml:space="preserve">: </w:t>
      </w:r>
      <w:r w:rsidR="005F51B2" w:rsidRPr="00A14F95">
        <w:rPr>
          <w:rFonts w:cstheme="minorHAnsi"/>
          <w:color w:val="212529"/>
          <w:sz w:val="24"/>
          <w:szCs w:val="24"/>
          <w:shd w:val="clear" w:color="auto" w:fill="FFFFFF"/>
        </w:rPr>
        <w:t>Maintain complete and detailed records of patients' health care plans and prognoses.</w:t>
      </w:r>
    </w:p>
    <w:p w:rsidR="006B5292" w:rsidRDefault="00A9587B">
      <w:pPr>
        <w:rPr>
          <w:rFonts w:cstheme="minorHAnsi"/>
          <w:color w:val="0F0F0F"/>
          <w:sz w:val="24"/>
          <w:szCs w:val="24"/>
          <w:shd w:val="clear" w:color="auto" w:fill="FFFFFF"/>
        </w:rPr>
      </w:pPr>
      <w:r>
        <w:rPr>
          <w:rFonts w:cstheme="minorHAnsi"/>
          <w:color w:val="0F0F0F"/>
          <w:sz w:val="24"/>
          <w:szCs w:val="24"/>
          <w:shd w:val="clear" w:color="auto" w:fill="FFFFFF"/>
        </w:rPr>
        <w:t>For whom do you keep these records?</w:t>
      </w:r>
    </w:p>
    <w:p w:rsidR="00A9587B" w:rsidRDefault="00A9587B">
      <w:pPr>
        <w:rPr>
          <w:rFonts w:cstheme="minorHAnsi"/>
          <w:color w:val="0F0F0F"/>
          <w:sz w:val="24"/>
          <w:szCs w:val="24"/>
          <w:shd w:val="clear" w:color="auto" w:fill="FFFFFF"/>
        </w:rPr>
      </w:pPr>
      <w:r>
        <w:rPr>
          <w:rFonts w:cstheme="minorHAnsi"/>
          <w:color w:val="0F0F0F"/>
          <w:sz w:val="24"/>
          <w:szCs w:val="24"/>
          <w:shd w:val="clear" w:color="auto" w:fill="FFFFFF"/>
        </w:rPr>
        <w:t>Who starts to keep the records?</w:t>
      </w:r>
    </w:p>
    <w:p w:rsidR="00A9587B" w:rsidRDefault="00A9587B">
      <w:pPr>
        <w:rPr>
          <w:rFonts w:cstheme="minorHAnsi"/>
          <w:color w:val="0F0F0F"/>
          <w:sz w:val="24"/>
          <w:szCs w:val="24"/>
          <w:shd w:val="clear" w:color="auto" w:fill="FFFFFF"/>
        </w:rPr>
      </w:pPr>
      <w:r>
        <w:rPr>
          <w:rFonts w:cstheme="minorHAnsi"/>
          <w:color w:val="0F0F0F"/>
          <w:sz w:val="24"/>
          <w:szCs w:val="24"/>
          <w:shd w:val="clear" w:color="auto" w:fill="FFFFFF"/>
        </w:rPr>
        <w:t>Are those records only in written form?</w:t>
      </w:r>
    </w:p>
    <w:p w:rsidR="00A9587B" w:rsidRDefault="00A9587B">
      <w:pPr>
        <w:rPr>
          <w:rFonts w:cstheme="minorHAnsi"/>
          <w:color w:val="0F0F0F"/>
          <w:sz w:val="24"/>
          <w:szCs w:val="24"/>
          <w:shd w:val="clear" w:color="auto" w:fill="FFFFFF"/>
        </w:rPr>
      </w:pPr>
      <w:r>
        <w:rPr>
          <w:rFonts w:cstheme="minorHAnsi"/>
          <w:color w:val="0F0F0F"/>
          <w:sz w:val="24"/>
          <w:szCs w:val="24"/>
          <w:shd w:val="clear" w:color="auto" w:fill="FFFFFF"/>
        </w:rPr>
        <w:t>When will the records be fill</w:t>
      </w:r>
      <w:r w:rsidR="00211CD8">
        <w:rPr>
          <w:rFonts w:cstheme="minorHAnsi"/>
          <w:color w:val="0F0F0F"/>
          <w:sz w:val="24"/>
          <w:szCs w:val="24"/>
          <w:shd w:val="clear" w:color="auto" w:fill="FFFFFF"/>
        </w:rPr>
        <w:t>ed</w:t>
      </w:r>
      <w:r>
        <w:rPr>
          <w:rFonts w:cstheme="minorHAnsi"/>
          <w:color w:val="0F0F0F"/>
          <w:sz w:val="24"/>
          <w:szCs w:val="24"/>
          <w:shd w:val="clear" w:color="auto" w:fill="FFFFFF"/>
        </w:rPr>
        <w:t xml:space="preserve"> in? During the ward round? Later? By how many different people?</w:t>
      </w:r>
      <w:r w:rsidR="00211CD8">
        <w:rPr>
          <w:rFonts w:cstheme="minorHAnsi"/>
          <w:color w:val="0F0F0F"/>
          <w:sz w:val="24"/>
          <w:szCs w:val="24"/>
          <w:shd w:val="clear" w:color="auto" w:fill="FFFFFF"/>
        </w:rPr>
        <w:t xml:space="preserve"> What do these people talk about regarding each patient?</w:t>
      </w:r>
    </w:p>
    <w:p w:rsidR="00A9587B" w:rsidRDefault="00A9587B">
      <w:pPr>
        <w:rPr>
          <w:rFonts w:cstheme="minorHAnsi"/>
          <w:color w:val="0F0F0F"/>
          <w:sz w:val="24"/>
          <w:szCs w:val="24"/>
          <w:shd w:val="clear" w:color="auto" w:fill="FFFFFF"/>
        </w:rPr>
      </w:pPr>
      <w:r>
        <w:rPr>
          <w:rFonts w:cstheme="minorHAnsi"/>
          <w:color w:val="0F0F0F"/>
          <w:sz w:val="24"/>
          <w:szCs w:val="24"/>
          <w:shd w:val="clear" w:color="auto" w:fill="FFFFFF"/>
        </w:rPr>
        <w:t>Which data will be recorded (vital signs, medication, other?)</w:t>
      </w:r>
    </w:p>
    <w:p w:rsidR="007F1450" w:rsidRDefault="00A9587B">
      <w:pPr>
        <w:rPr>
          <w:rFonts w:cstheme="minorHAnsi"/>
          <w:color w:val="0F0F0F"/>
          <w:sz w:val="24"/>
          <w:szCs w:val="24"/>
          <w:shd w:val="clear" w:color="auto" w:fill="FFFFFF"/>
        </w:rPr>
      </w:pPr>
      <w:r>
        <w:rPr>
          <w:rFonts w:cstheme="minorHAnsi"/>
          <w:color w:val="0F0F0F"/>
          <w:sz w:val="24"/>
          <w:szCs w:val="24"/>
          <w:shd w:val="clear" w:color="auto" w:fill="FFFFFF"/>
        </w:rPr>
        <w:t>Which abbreviations are used and how important is it to use them?</w:t>
      </w:r>
    </w:p>
    <w:p w:rsidR="007F1450" w:rsidRDefault="007F1450">
      <w:pPr>
        <w:rPr>
          <w:rFonts w:cstheme="minorHAnsi"/>
          <w:color w:val="0F0F0F"/>
          <w:sz w:val="24"/>
          <w:szCs w:val="24"/>
          <w:shd w:val="clear" w:color="auto" w:fill="FFFFFF"/>
        </w:rPr>
      </w:pPr>
      <w:r>
        <w:rPr>
          <w:rFonts w:cstheme="minorHAnsi"/>
          <w:color w:val="0F0F0F"/>
          <w:sz w:val="24"/>
          <w:szCs w:val="24"/>
          <w:shd w:val="clear" w:color="auto" w:fill="FFFFFF"/>
        </w:rPr>
        <w:t>If you have an English-speaking patient, will records be kept in German only?</w:t>
      </w:r>
    </w:p>
    <w:p w:rsidR="007F1450" w:rsidRDefault="00211CD8">
      <w:pPr>
        <w:rPr>
          <w:rFonts w:cstheme="minorHAnsi"/>
          <w:color w:val="0F0F0F"/>
          <w:sz w:val="24"/>
          <w:szCs w:val="24"/>
          <w:shd w:val="clear" w:color="auto" w:fill="FFFFFF"/>
        </w:rPr>
      </w:pPr>
      <w:r>
        <w:rPr>
          <w:rFonts w:cstheme="minorHAnsi"/>
          <w:color w:val="0F0F0F"/>
          <w:sz w:val="24"/>
          <w:szCs w:val="24"/>
          <w:shd w:val="clear" w:color="auto" w:fill="FFFFFF"/>
        </w:rPr>
        <w:t>On which</w:t>
      </w:r>
      <w:r w:rsidR="007F1450">
        <w:rPr>
          <w:rFonts w:cstheme="minorHAnsi"/>
          <w:color w:val="0F0F0F"/>
          <w:sz w:val="24"/>
          <w:szCs w:val="24"/>
          <w:shd w:val="clear" w:color="auto" w:fill="FFFFFF"/>
        </w:rPr>
        <w:t xml:space="preserve"> occasions </w:t>
      </w:r>
      <w:r>
        <w:rPr>
          <w:rFonts w:cstheme="minorHAnsi"/>
          <w:color w:val="0F0F0F"/>
          <w:sz w:val="24"/>
          <w:szCs w:val="24"/>
          <w:shd w:val="clear" w:color="auto" w:fill="FFFFFF"/>
        </w:rPr>
        <w:t>do</w:t>
      </w:r>
      <w:r w:rsidR="007F1450">
        <w:rPr>
          <w:rFonts w:cstheme="minorHAnsi"/>
          <w:color w:val="0F0F0F"/>
          <w:sz w:val="24"/>
          <w:szCs w:val="24"/>
          <w:shd w:val="clear" w:color="auto" w:fill="FFFFFF"/>
        </w:rPr>
        <w:t xml:space="preserve"> you provide written data in English?</w:t>
      </w:r>
    </w:p>
    <w:p w:rsidR="007F1450" w:rsidRDefault="007F1450">
      <w:pPr>
        <w:rPr>
          <w:rFonts w:cstheme="minorHAnsi"/>
          <w:color w:val="0F0F0F"/>
          <w:sz w:val="24"/>
          <w:szCs w:val="24"/>
          <w:shd w:val="clear" w:color="auto" w:fill="FFFFFF"/>
        </w:rPr>
      </w:pPr>
      <w:r>
        <w:rPr>
          <w:rFonts w:cstheme="minorHAnsi"/>
          <w:color w:val="0F0F0F"/>
          <w:sz w:val="24"/>
          <w:szCs w:val="24"/>
          <w:shd w:val="clear" w:color="auto" w:fill="FFFFFF"/>
        </w:rPr>
        <w:t>How often do you speak English with a patient?</w:t>
      </w:r>
    </w:p>
    <w:p w:rsidR="00A9587B" w:rsidRDefault="007F1450">
      <w:pPr>
        <w:rPr>
          <w:rFonts w:cstheme="minorHAnsi"/>
          <w:color w:val="0F0F0F"/>
          <w:sz w:val="24"/>
          <w:szCs w:val="24"/>
          <w:shd w:val="clear" w:color="auto" w:fill="FFFFFF"/>
        </w:rPr>
      </w:pPr>
      <w:r>
        <w:rPr>
          <w:rFonts w:cstheme="minorHAnsi"/>
          <w:color w:val="0F0F0F"/>
          <w:sz w:val="24"/>
          <w:szCs w:val="24"/>
          <w:shd w:val="clear" w:color="auto" w:fill="FFFFFF"/>
        </w:rPr>
        <w:t xml:space="preserve">Do you have </w:t>
      </w:r>
      <w:r w:rsidR="00663D69">
        <w:rPr>
          <w:rFonts w:cstheme="minorHAnsi"/>
          <w:color w:val="0F0F0F"/>
          <w:sz w:val="24"/>
          <w:szCs w:val="24"/>
          <w:shd w:val="clear" w:color="auto" w:fill="FFFFFF"/>
        </w:rPr>
        <w:t>a checklist to follow for interviews in English to complete any of the forms above?</w:t>
      </w:r>
      <w:r w:rsidR="00A9587B">
        <w:rPr>
          <w:rFonts w:cstheme="minorHAnsi"/>
          <w:color w:val="0F0F0F"/>
          <w:sz w:val="24"/>
          <w:szCs w:val="24"/>
          <w:shd w:val="clear" w:color="auto" w:fill="FFFFFF"/>
        </w:rPr>
        <w:t xml:space="preserve"> </w:t>
      </w:r>
    </w:p>
    <w:p w:rsidR="007F63DE" w:rsidRPr="00A14F95" w:rsidRDefault="007F63DE">
      <w:pPr>
        <w:rPr>
          <w:rFonts w:cstheme="minorHAnsi"/>
          <w:color w:val="0F0F0F"/>
          <w:sz w:val="24"/>
          <w:szCs w:val="24"/>
          <w:shd w:val="clear" w:color="auto" w:fill="FFFFFF"/>
        </w:rPr>
      </w:pPr>
      <w:bookmarkStart w:id="0" w:name="_GoBack"/>
      <w:bookmarkEnd w:id="0"/>
      <w:r>
        <w:rPr>
          <w:rFonts w:cstheme="minorHAnsi"/>
          <w:color w:val="0F0F0F"/>
          <w:sz w:val="24"/>
          <w:szCs w:val="24"/>
          <w:shd w:val="clear" w:color="auto" w:fill="FFFFFF"/>
        </w:rPr>
        <w:t>Thank you, Katja, for you input!</w:t>
      </w:r>
    </w:p>
    <w:p w:rsidR="006B5292" w:rsidRPr="00A14F95" w:rsidRDefault="006B5292">
      <w:pPr>
        <w:rPr>
          <w:rFonts w:cstheme="minorHAnsi"/>
          <w:color w:val="0F0F0F"/>
          <w:sz w:val="24"/>
          <w:szCs w:val="24"/>
          <w:shd w:val="clear" w:color="auto" w:fill="FFFFFF"/>
        </w:rPr>
      </w:pPr>
    </w:p>
    <w:p w:rsidR="006B5292" w:rsidRPr="00A14F95" w:rsidRDefault="006B5292">
      <w:pPr>
        <w:rPr>
          <w:rFonts w:cstheme="minorHAnsi"/>
          <w:sz w:val="24"/>
          <w:szCs w:val="24"/>
        </w:rPr>
      </w:pPr>
    </w:p>
    <w:sectPr w:rsidR="006B5292" w:rsidRPr="00A14F95" w:rsidSect="00A36F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16"/>
    <w:rsid w:val="00021BB6"/>
    <w:rsid w:val="000B306C"/>
    <w:rsid w:val="000F3478"/>
    <w:rsid w:val="00211CD8"/>
    <w:rsid w:val="00326234"/>
    <w:rsid w:val="00401567"/>
    <w:rsid w:val="004F5C4C"/>
    <w:rsid w:val="005E0CD0"/>
    <w:rsid w:val="005F51B2"/>
    <w:rsid w:val="00622778"/>
    <w:rsid w:val="00663D69"/>
    <w:rsid w:val="006B5292"/>
    <w:rsid w:val="006D69EE"/>
    <w:rsid w:val="006F163B"/>
    <w:rsid w:val="00703F81"/>
    <w:rsid w:val="00781D0A"/>
    <w:rsid w:val="007F1450"/>
    <w:rsid w:val="007F63DE"/>
    <w:rsid w:val="0089343E"/>
    <w:rsid w:val="00944616"/>
    <w:rsid w:val="00A14F95"/>
    <w:rsid w:val="00A36F90"/>
    <w:rsid w:val="00A9587B"/>
    <w:rsid w:val="00BB2FC9"/>
    <w:rsid w:val="00E05D82"/>
    <w:rsid w:val="00FF735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B90AD"/>
  <w15:chartTrackingRefBased/>
  <w15:docId w15:val="{78FD93D7-B14B-4177-996C-86B29E040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B5292"/>
    <w:rPr>
      <w:color w:val="0563C1" w:themeColor="hyperlink"/>
      <w:u w:val="single"/>
    </w:rPr>
  </w:style>
  <w:style w:type="character" w:styleId="NichtaufgelsteErwhnung">
    <w:name w:val="Unresolved Mention"/>
    <w:basedOn w:val="Absatz-Standardschriftart"/>
    <w:uiPriority w:val="99"/>
    <w:semiHidden/>
    <w:unhideWhenUsed/>
    <w:rsid w:val="006B5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netonline.org/link/summary/29-1171.0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dc:creator>
  <cp:keywords/>
  <dc:description/>
  <cp:lastModifiedBy>Kristina</cp:lastModifiedBy>
  <cp:revision>6</cp:revision>
  <dcterms:created xsi:type="dcterms:W3CDTF">2023-03-02T12:23:00Z</dcterms:created>
  <dcterms:modified xsi:type="dcterms:W3CDTF">2023-03-02T14:34:00Z</dcterms:modified>
</cp:coreProperties>
</file>