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45FB" w14:textId="3DC9B23E" w:rsidR="003C5C5E" w:rsidRDefault="003C5C5E" w:rsidP="003C5C5E">
      <w:pPr>
        <w:spacing w:after="330" w:line="420" w:lineRule="atLeast"/>
        <w:jc w:val="center"/>
        <w:textAlignment w:val="baseline"/>
        <w:rPr>
          <w:rFonts w:ascii="Open Sans" w:eastAsia="Times New Roman" w:hAnsi="Open Sans" w:cs="Open Sans"/>
          <w:b/>
          <w:bCs/>
          <w:color w:val="0F0F0F"/>
          <w:lang w:eastAsia="en-GB"/>
        </w:rPr>
      </w:pPr>
      <w:r w:rsidRPr="008B011F">
        <w:rPr>
          <w:rFonts w:ascii="Open Sans" w:eastAsia="Times New Roman" w:hAnsi="Open Sans" w:cs="Open Sans"/>
          <w:b/>
          <w:bCs/>
          <w:color w:val="0F0F0F"/>
          <w:lang w:eastAsia="en-GB"/>
        </w:rPr>
        <w:t xml:space="preserve">Output task </w:t>
      </w:r>
      <w:r>
        <w:rPr>
          <w:rFonts w:ascii="Open Sans" w:eastAsia="Times New Roman" w:hAnsi="Open Sans" w:cs="Open Sans"/>
          <w:b/>
          <w:bCs/>
          <w:color w:val="0F0F0F"/>
          <w:lang w:eastAsia="en-GB"/>
        </w:rPr>
        <w:t xml:space="preserve">2: </w:t>
      </w:r>
      <w:r w:rsidRPr="008B011F">
        <w:rPr>
          <w:rFonts w:ascii="Open Sans" w:eastAsia="Times New Roman" w:hAnsi="Open Sans" w:cs="Open Sans"/>
          <w:b/>
          <w:bCs/>
          <w:color w:val="0F0F0F"/>
          <w:lang w:eastAsia="en-GB"/>
        </w:rPr>
        <w:t xml:space="preserve"> </w:t>
      </w:r>
      <w:r w:rsidRPr="003C5C5E">
        <w:rPr>
          <w:rFonts w:ascii="Open Sans" w:eastAsia="Times New Roman" w:hAnsi="Open Sans" w:cs="Open Sans"/>
          <w:b/>
          <w:bCs/>
          <w:color w:val="0F0F0F"/>
          <w:lang w:eastAsia="en-GB"/>
        </w:rPr>
        <w:t>Produce a needs analysis outline &amp; instrument</w:t>
      </w:r>
      <w:r>
        <w:rPr>
          <w:rFonts w:ascii="Open Sans" w:eastAsia="Times New Roman" w:hAnsi="Open Sans" w:cs="Open Sans"/>
          <w:b/>
          <w:bCs/>
          <w:color w:val="0F0F0F"/>
          <w:lang w:eastAsia="en-GB"/>
        </w:rPr>
        <w:t xml:space="preserve"> </w:t>
      </w:r>
      <w:r w:rsidRPr="008B011F">
        <w:rPr>
          <w:rFonts w:ascii="Open Sans" w:eastAsia="Times New Roman" w:hAnsi="Open Sans" w:cs="Open Sans"/>
          <w:b/>
          <w:bCs/>
          <w:color w:val="0F0F0F"/>
          <w:lang w:eastAsia="en-GB"/>
        </w:rPr>
        <w:t>– Paul Walsh</w:t>
      </w:r>
    </w:p>
    <w:p w14:paraId="1A163E53" w14:textId="797A9E28" w:rsidR="00F31B94" w:rsidRDefault="00767154" w:rsidP="00767154">
      <w:pPr>
        <w:spacing w:after="330" w:line="420" w:lineRule="atLeast"/>
        <w:ind w:left="720" w:right="567"/>
        <w:jc w:val="both"/>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w:t>
      </w:r>
      <w:r w:rsidRPr="00767154">
        <w:rPr>
          <w:rFonts w:ascii="Open Sans" w:eastAsia="Times New Roman" w:hAnsi="Open Sans" w:cs="Open Sans"/>
          <w:color w:val="0F0F0F"/>
          <w:lang w:eastAsia="en-GB"/>
        </w:rPr>
        <w:t>Why do so many people all over the world go through the trouble of enrolling in second language courses, buying dictionaries and grammars, spending hours practising grammar rules, experimenting with new sounds and new words, acquiring new orthographic systems and taking nerve-racking exams? In many language educational approaches, this question is hardly ever asked, and if it is, the answer tends to be restricted to something as vague as 'to become a proficient user' or 'to acquire knowledge of the target language'.</w:t>
      </w:r>
    </w:p>
    <w:p w14:paraId="09035C43" w14:textId="77777777" w:rsidR="00767154" w:rsidRDefault="00767154" w:rsidP="00767154">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Introduction </w:t>
      </w:r>
    </w:p>
    <w:p w14:paraId="6E764ADB" w14:textId="23AACFD9" w:rsidR="00BB1E5D" w:rsidRPr="00BB1E5D" w:rsidRDefault="00BB1E5D" w:rsidP="00726618">
      <w:pPr>
        <w:spacing w:after="330" w:line="420" w:lineRule="atLeast"/>
        <w:jc w:val="both"/>
        <w:textAlignment w:val="baseline"/>
        <w:rPr>
          <w:rFonts w:ascii="Open Sans" w:eastAsia="Times New Roman" w:hAnsi="Open Sans" w:cs="Open Sans"/>
          <w:color w:val="0F0F0F"/>
          <w:lang w:eastAsia="en-GB"/>
        </w:rPr>
      </w:pPr>
      <w:r w:rsidRPr="003C5C5E">
        <w:rPr>
          <w:rFonts w:ascii="Open Sans" w:eastAsia="Times New Roman" w:hAnsi="Open Sans" w:cs="Open Sans"/>
          <w:color w:val="0F0F0F"/>
          <w:lang w:eastAsia="en-GB"/>
        </w:rPr>
        <w:t>Avermaet</w:t>
      </w:r>
      <w:r>
        <w:rPr>
          <w:rFonts w:ascii="Open Sans" w:eastAsia="Times New Roman" w:hAnsi="Open Sans" w:cs="Open Sans"/>
          <w:color w:val="0F0F0F"/>
          <w:lang w:eastAsia="en-GB"/>
        </w:rPr>
        <w:t xml:space="preserve"> </w:t>
      </w:r>
      <w:r w:rsidRPr="003C5C5E">
        <w:rPr>
          <w:rFonts w:ascii="Open Sans" w:eastAsia="Times New Roman" w:hAnsi="Open Sans" w:cs="Open Sans"/>
          <w:color w:val="0F0F0F"/>
          <w:lang w:eastAsia="en-GB"/>
        </w:rPr>
        <w:t>&amp; Gysen (2006</w:t>
      </w:r>
      <w:r w:rsidR="009A48B4">
        <w:rPr>
          <w:rFonts w:ascii="Open Sans" w:eastAsia="Times New Roman" w:hAnsi="Open Sans" w:cs="Open Sans"/>
          <w:color w:val="0F0F0F"/>
          <w:lang w:eastAsia="en-GB"/>
        </w:rPr>
        <w:t>:17</w:t>
      </w:r>
      <w:r w:rsidRPr="003C5C5E">
        <w:rPr>
          <w:rFonts w:ascii="Open Sans" w:eastAsia="Times New Roman" w:hAnsi="Open Sans" w:cs="Open Sans"/>
          <w:color w:val="0F0F0F"/>
          <w:lang w:eastAsia="en-GB"/>
        </w:rPr>
        <w:t>)</w:t>
      </w:r>
      <w:r>
        <w:rPr>
          <w:rFonts w:ascii="Open Sans" w:eastAsia="Times New Roman" w:hAnsi="Open Sans" w:cs="Open Sans"/>
          <w:color w:val="0F0F0F"/>
          <w:lang w:eastAsia="en-GB"/>
        </w:rPr>
        <w:t>, quoted above, highlight a parado</w:t>
      </w:r>
      <w:r w:rsidR="007D25EC">
        <w:rPr>
          <w:rFonts w:ascii="Open Sans" w:eastAsia="Times New Roman" w:hAnsi="Open Sans" w:cs="Open Sans"/>
          <w:color w:val="0F0F0F"/>
          <w:lang w:eastAsia="en-GB"/>
        </w:rPr>
        <w:t>x</w:t>
      </w:r>
      <w:r w:rsidR="00726618">
        <w:rPr>
          <w:rFonts w:ascii="Open Sans" w:eastAsia="Times New Roman" w:hAnsi="Open Sans" w:cs="Open Sans"/>
          <w:color w:val="0F0F0F"/>
          <w:lang w:eastAsia="en-GB"/>
        </w:rPr>
        <w:t xml:space="preserve"> in ELT</w:t>
      </w:r>
      <w:r w:rsidR="00767154">
        <w:rPr>
          <w:rFonts w:ascii="Open Sans" w:eastAsia="Times New Roman" w:hAnsi="Open Sans" w:cs="Open Sans"/>
          <w:color w:val="0F0F0F"/>
          <w:lang w:eastAsia="en-GB"/>
        </w:rPr>
        <w:t>:</w:t>
      </w:r>
      <w:r>
        <w:rPr>
          <w:rFonts w:ascii="Open Sans" w:eastAsia="Times New Roman" w:hAnsi="Open Sans" w:cs="Open Sans"/>
          <w:color w:val="0F0F0F"/>
          <w:lang w:eastAsia="en-GB"/>
        </w:rPr>
        <w:t xml:space="preserve"> that when teachers consider curriculum design, they often consider the ‘What’ and the ‘How’ but rarely the ‘Why’. </w:t>
      </w:r>
      <w:r w:rsidR="009636D5">
        <w:rPr>
          <w:rFonts w:ascii="Open Sans" w:eastAsia="Times New Roman" w:hAnsi="Open Sans" w:cs="Open Sans"/>
          <w:color w:val="0F0F0F"/>
          <w:lang w:eastAsia="en-GB"/>
        </w:rPr>
        <w:t xml:space="preserve"> </w:t>
      </w:r>
      <w:r>
        <w:rPr>
          <w:rFonts w:ascii="Open Sans" w:eastAsia="Times New Roman" w:hAnsi="Open Sans" w:cs="Open Sans"/>
          <w:color w:val="0F0F0F"/>
          <w:lang w:eastAsia="en-GB"/>
        </w:rPr>
        <w:t xml:space="preserve">Long’s ‘strong’ version of TBLT (Long 2014) aims to address the shortcomings of </w:t>
      </w:r>
      <w:r w:rsidR="007D25EC">
        <w:rPr>
          <w:rFonts w:ascii="Open Sans" w:eastAsia="Times New Roman" w:hAnsi="Open Sans" w:cs="Open Sans"/>
          <w:color w:val="0F0F0F"/>
          <w:lang w:eastAsia="en-GB"/>
        </w:rPr>
        <w:t>other LT</w:t>
      </w:r>
      <w:r>
        <w:rPr>
          <w:rFonts w:ascii="Open Sans" w:eastAsia="Times New Roman" w:hAnsi="Open Sans" w:cs="Open Sans"/>
          <w:color w:val="0F0F0F"/>
          <w:lang w:eastAsia="en-GB"/>
        </w:rPr>
        <w:t xml:space="preserve"> approaches by being grounded in the ‘why’ and providing a rationale for curriculum design based on evidenced real-world needs, and I intend to use Long’s </w:t>
      </w:r>
      <w:r w:rsidR="007D25EC">
        <w:rPr>
          <w:rFonts w:ascii="Open Sans" w:eastAsia="Times New Roman" w:hAnsi="Open Sans" w:cs="Open Sans"/>
          <w:color w:val="0F0F0F"/>
          <w:lang w:eastAsia="en-GB"/>
        </w:rPr>
        <w:t>version of TBLT</w:t>
      </w:r>
      <w:r>
        <w:rPr>
          <w:rFonts w:ascii="Open Sans" w:eastAsia="Times New Roman" w:hAnsi="Open Sans" w:cs="Open Sans"/>
          <w:color w:val="0F0F0F"/>
          <w:lang w:eastAsia="en-GB"/>
        </w:rPr>
        <w:t xml:space="preserve"> to guide my needs analysis.</w:t>
      </w:r>
    </w:p>
    <w:p w14:paraId="37E2DD6D" w14:textId="6D572B21" w:rsidR="003C5C5E" w:rsidRDefault="003C5C5E" w:rsidP="00726618">
      <w:pPr>
        <w:spacing w:after="330" w:line="420" w:lineRule="atLeast"/>
        <w:jc w:val="both"/>
        <w:textAlignment w:val="baseline"/>
        <w:rPr>
          <w:rFonts w:ascii="Open Sans" w:eastAsia="Times New Roman" w:hAnsi="Open Sans" w:cs="Open Sans"/>
          <w:b/>
          <w:bCs/>
          <w:color w:val="0F0F0F"/>
          <w:lang w:eastAsia="en-GB"/>
        </w:rPr>
      </w:pPr>
      <w:r w:rsidRPr="003C5C5E">
        <w:rPr>
          <w:rFonts w:ascii="Open Sans" w:eastAsia="Times New Roman" w:hAnsi="Open Sans" w:cs="Open Sans"/>
          <w:b/>
          <w:bCs/>
          <w:color w:val="0F0F0F"/>
          <w:lang w:eastAsia="en-GB"/>
        </w:rPr>
        <w:t>I.</w:t>
      </w:r>
      <w:r>
        <w:rPr>
          <w:rFonts w:ascii="Open Sans" w:eastAsia="Times New Roman" w:hAnsi="Open Sans" w:cs="Open Sans"/>
          <w:b/>
          <w:bCs/>
          <w:color w:val="0F0F0F"/>
          <w:lang w:eastAsia="en-GB"/>
        </w:rPr>
        <w:t xml:space="preserve"> </w:t>
      </w:r>
      <w:r w:rsidR="007D25EC">
        <w:rPr>
          <w:rFonts w:ascii="Open Sans" w:eastAsia="Times New Roman" w:hAnsi="Open Sans" w:cs="Open Sans"/>
          <w:b/>
          <w:bCs/>
          <w:color w:val="0F0F0F"/>
          <w:lang w:eastAsia="en-GB"/>
        </w:rPr>
        <w:t>Background, a</w:t>
      </w:r>
      <w:r w:rsidRPr="003C5C5E">
        <w:rPr>
          <w:rFonts w:ascii="Open Sans" w:eastAsia="Times New Roman" w:hAnsi="Open Sans" w:cs="Open Sans"/>
          <w:b/>
          <w:bCs/>
          <w:color w:val="0F0F0F"/>
          <w:lang w:eastAsia="en-GB"/>
        </w:rPr>
        <w:t xml:space="preserve"> description of the target learners</w:t>
      </w:r>
      <w:r w:rsidR="007D25EC">
        <w:rPr>
          <w:rFonts w:ascii="Open Sans" w:eastAsia="Times New Roman" w:hAnsi="Open Sans" w:cs="Open Sans"/>
          <w:b/>
          <w:bCs/>
          <w:color w:val="0F0F0F"/>
          <w:lang w:eastAsia="en-GB"/>
        </w:rPr>
        <w:t>,</w:t>
      </w:r>
      <w:r w:rsidRPr="003C5C5E">
        <w:rPr>
          <w:rFonts w:ascii="Open Sans" w:eastAsia="Times New Roman" w:hAnsi="Open Sans" w:cs="Open Sans"/>
          <w:b/>
          <w:bCs/>
          <w:color w:val="0F0F0F"/>
          <w:lang w:eastAsia="en-GB"/>
        </w:rPr>
        <w:t xml:space="preserve"> and the purpose of the NA</w:t>
      </w:r>
    </w:p>
    <w:p w14:paraId="06D81ED6" w14:textId="14A745A8" w:rsidR="00E95DAD" w:rsidRDefault="00BB1E5D" w:rsidP="00767154">
      <w:pPr>
        <w:spacing w:before="240" w:after="330" w:line="420" w:lineRule="atLeast"/>
        <w:jc w:val="both"/>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The target learners are C</w:t>
      </w:r>
      <w:r w:rsidR="00767154">
        <w:rPr>
          <w:rFonts w:ascii="Open Sans" w:eastAsia="Times New Roman" w:hAnsi="Open Sans" w:cs="Open Sans"/>
          <w:color w:val="0F0F0F"/>
          <w:lang w:eastAsia="en-GB"/>
        </w:rPr>
        <w:t>2</w:t>
      </w:r>
      <w:r w:rsidR="007D25EC">
        <w:rPr>
          <w:rFonts w:ascii="Open Sans" w:eastAsia="Times New Roman" w:hAnsi="Open Sans" w:cs="Open Sans"/>
          <w:color w:val="0F0F0F"/>
          <w:lang w:eastAsia="en-GB"/>
        </w:rPr>
        <w:t>-l</w:t>
      </w:r>
      <w:r>
        <w:rPr>
          <w:rFonts w:ascii="Open Sans" w:eastAsia="Times New Roman" w:hAnsi="Open Sans" w:cs="Open Sans"/>
          <w:color w:val="0F0F0F"/>
          <w:lang w:eastAsia="en-GB"/>
        </w:rPr>
        <w:t>evel learners at the Humboldt University</w:t>
      </w:r>
      <w:r w:rsidR="007D25EC">
        <w:rPr>
          <w:rFonts w:ascii="Open Sans" w:eastAsia="Times New Roman" w:hAnsi="Open Sans" w:cs="Open Sans"/>
          <w:color w:val="0F0F0F"/>
          <w:lang w:eastAsia="en-GB"/>
        </w:rPr>
        <w:t xml:space="preserve"> Language Centre in</w:t>
      </w:r>
      <w:r>
        <w:rPr>
          <w:rFonts w:ascii="Open Sans" w:eastAsia="Times New Roman" w:hAnsi="Open Sans" w:cs="Open Sans"/>
          <w:color w:val="0F0F0F"/>
          <w:lang w:eastAsia="en-GB"/>
        </w:rPr>
        <w:t xml:space="preserve"> Berlin. The learners </w:t>
      </w:r>
      <w:r w:rsidR="007D25EC">
        <w:rPr>
          <w:rFonts w:ascii="Open Sans" w:eastAsia="Times New Roman" w:hAnsi="Open Sans" w:cs="Open Sans"/>
          <w:color w:val="0F0F0F"/>
          <w:lang w:eastAsia="en-GB"/>
        </w:rPr>
        <w:t xml:space="preserve">involved </w:t>
      </w:r>
      <w:r>
        <w:rPr>
          <w:rFonts w:ascii="Open Sans" w:eastAsia="Times New Roman" w:hAnsi="Open Sans" w:cs="Open Sans"/>
          <w:color w:val="0F0F0F"/>
          <w:lang w:eastAsia="en-GB"/>
        </w:rPr>
        <w:t>take extra-curricular courses to improve their English</w:t>
      </w:r>
      <w:r w:rsidR="00EF70AD">
        <w:rPr>
          <w:rFonts w:ascii="Open Sans" w:eastAsia="Times New Roman" w:hAnsi="Open Sans" w:cs="Open Sans"/>
          <w:color w:val="0F0F0F"/>
          <w:lang w:eastAsia="en-GB"/>
        </w:rPr>
        <w:t>, though often without a clear purpose in mind</w:t>
      </w:r>
      <w:r w:rsidR="00767154">
        <w:rPr>
          <w:rFonts w:ascii="Open Sans" w:eastAsia="Times New Roman" w:hAnsi="Open Sans" w:cs="Open Sans"/>
          <w:color w:val="0F0F0F"/>
          <w:lang w:eastAsia="en-GB"/>
        </w:rPr>
        <w:t>; e</w:t>
      </w:r>
      <w:r w:rsidR="00EF70AD">
        <w:rPr>
          <w:rFonts w:ascii="Open Sans" w:eastAsia="Times New Roman" w:hAnsi="Open Sans" w:cs="Open Sans"/>
          <w:color w:val="0F0F0F"/>
          <w:lang w:eastAsia="en-GB"/>
        </w:rPr>
        <w:t xml:space="preserve">choing </w:t>
      </w:r>
      <w:r w:rsidR="001E3B40">
        <w:rPr>
          <w:rFonts w:ascii="Open Sans" w:eastAsia="Times New Roman" w:hAnsi="Open Sans" w:cs="Open Sans"/>
          <w:color w:val="0F0F0F"/>
          <w:lang w:eastAsia="en-GB"/>
        </w:rPr>
        <w:t>Abbott</w:t>
      </w:r>
      <w:r w:rsidR="00E95DAD">
        <w:rPr>
          <w:rFonts w:ascii="Open Sans" w:eastAsia="Times New Roman" w:hAnsi="Open Sans" w:cs="Open Sans"/>
          <w:color w:val="0F0F0F"/>
          <w:lang w:eastAsia="en-GB"/>
        </w:rPr>
        <w:t xml:space="preserve"> </w:t>
      </w:r>
      <w:r w:rsidR="007D25EC">
        <w:rPr>
          <w:rFonts w:ascii="Open Sans" w:eastAsia="Times New Roman" w:hAnsi="Open Sans" w:cs="Open Sans"/>
          <w:color w:val="0F0F0F"/>
          <w:lang w:eastAsia="en-GB"/>
        </w:rPr>
        <w:t>(</w:t>
      </w:r>
      <w:r w:rsidR="00E95DAD">
        <w:rPr>
          <w:rFonts w:ascii="Open Sans" w:eastAsia="Times New Roman" w:hAnsi="Open Sans" w:cs="Open Sans"/>
          <w:color w:val="0F0F0F"/>
          <w:lang w:eastAsia="en-GB"/>
        </w:rPr>
        <w:t>1980</w:t>
      </w:r>
      <w:r w:rsidR="007D25EC">
        <w:rPr>
          <w:rFonts w:ascii="Open Sans" w:eastAsia="Times New Roman" w:hAnsi="Open Sans" w:cs="Open Sans"/>
          <w:color w:val="0F0F0F"/>
          <w:lang w:eastAsia="en-GB"/>
        </w:rPr>
        <w:t>)</w:t>
      </w:r>
      <w:r w:rsidR="00E95DAD">
        <w:rPr>
          <w:rFonts w:ascii="Open Sans" w:eastAsia="Times New Roman" w:hAnsi="Open Sans" w:cs="Open Sans"/>
          <w:color w:val="0F0F0F"/>
          <w:lang w:eastAsia="en-GB"/>
        </w:rPr>
        <w:t xml:space="preserve"> and</w:t>
      </w:r>
      <w:r w:rsidR="007D25EC">
        <w:rPr>
          <w:rFonts w:ascii="Open Sans" w:eastAsia="Times New Roman" w:hAnsi="Open Sans" w:cs="Open Sans"/>
          <w:color w:val="0F0F0F"/>
          <w:lang w:eastAsia="en-GB"/>
        </w:rPr>
        <w:t xml:space="preserve"> his notion of</w:t>
      </w:r>
      <w:r w:rsidR="00E95DAD">
        <w:rPr>
          <w:rFonts w:ascii="Open Sans" w:eastAsia="Times New Roman" w:hAnsi="Open Sans" w:cs="Open Sans"/>
          <w:color w:val="0F0F0F"/>
          <w:lang w:eastAsia="en-GB"/>
        </w:rPr>
        <w:t xml:space="preserve"> TENOR, </w:t>
      </w:r>
      <w:r w:rsidR="00EF70AD">
        <w:rPr>
          <w:rFonts w:ascii="Open Sans" w:eastAsia="Times New Roman" w:hAnsi="Open Sans" w:cs="Open Sans"/>
          <w:color w:val="0F0F0F"/>
          <w:lang w:eastAsia="en-GB"/>
        </w:rPr>
        <w:t>we might class this is SENOR</w:t>
      </w:r>
      <w:r w:rsidR="00E95DAD">
        <w:rPr>
          <w:rFonts w:ascii="Open Sans" w:eastAsia="Times New Roman" w:hAnsi="Open Sans" w:cs="Open Sans"/>
          <w:color w:val="0F0F0F"/>
          <w:lang w:eastAsia="en-GB"/>
        </w:rPr>
        <w:t>:</w:t>
      </w:r>
      <w:r w:rsidR="00EF70AD">
        <w:rPr>
          <w:rFonts w:ascii="Open Sans" w:eastAsia="Times New Roman" w:hAnsi="Open Sans" w:cs="Open Sans"/>
          <w:color w:val="0F0F0F"/>
          <w:lang w:eastAsia="en-GB"/>
        </w:rPr>
        <w:t xml:space="preserve"> Studying English for No Obvious Reason</w:t>
      </w:r>
      <w:r w:rsidR="007D25EC">
        <w:rPr>
          <w:rFonts w:ascii="Open Sans" w:eastAsia="Times New Roman" w:hAnsi="Open Sans" w:cs="Open Sans"/>
          <w:color w:val="0F0F0F"/>
          <w:lang w:eastAsia="en-GB"/>
        </w:rPr>
        <w:t>.</w:t>
      </w:r>
      <w:r w:rsidR="00767154">
        <w:rPr>
          <w:rFonts w:ascii="Open Sans" w:eastAsia="Times New Roman" w:hAnsi="Open Sans" w:cs="Open Sans"/>
          <w:color w:val="0F0F0F"/>
          <w:lang w:eastAsia="en-GB"/>
        </w:rPr>
        <w:t xml:space="preserve"> To address this, the course I am designing is called STUDENT JOURNAL, where learners both create and manage the production of their own undergraduate journal.</w:t>
      </w:r>
      <w:r w:rsidR="00EF70AD">
        <w:rPr>
          <w:rFonts w:ascii="Open Sans" w:eastAsia="Times New Roman" w:hAnsi="Open Sans" w:cs="Open Sans"/>
          <w:color w:val="0F0F0F"/>
          <w:lang w:eastAsia="en-GB"/>
        </w:rPr>
        <w:br/>
      </w:r>
      <w:r w:rsidR="00EF70AD">
        <w:rPr>
          <w:rFonts w:ascii="Open Sans" w:eastAsia="Times New Roman" w:hAnsi="Open Sans" w:cs="Open Sans"/>
          <w:color w:val="0F0F0F"/>
          <w:lang w:eastAsia="en-GB"/>
        </w:rPr>
        <w:br/>
        <w:t>In a best-case TBLT NA scenario, the institution identifies a specific communication</w:t>
      </w:r>
      <w:r w:rsidR="00B076CC">
        <w:rPr>
          <w:rFonts w:ascii="Open Sans" w:eastAsia="Times New Roman" w:hAnsi="Open Sans" w:cs="Open Sans"/>
          <w:color w:val="0F0F0F"/>
          <w:lang w:eastAsia="en-GB"/>
        </w:rPr>
        <w:t xml:space="preserve"> problem</w:t>
      </w:r>
      <w:r w:rsidR="00EF70AD">
        <w:rPr>
          <w:rFonts w:ascii="Open Sans" w:eastAsia="Times New Roman" w:hAnsi="Open Sans" w:cs="Open Sans"/>
          <w:color w:val="0F0F0F"/>
          <w:lang w:eastAsia="en-GB"/>
        </w:rPr>
        <w:t xml:space="preserve"> that needs to be addressed</w:t>
      </w:r>
      <w:r w:rsidR="00344E19">
        <w:rPr>
          <w:rFonts w:ascii="Open Sans" w:eastAsia="Times New Roman" w:hAnsi="Open Sans" w:cs="Open Sans"/>
          <w:color w:val="0F0F0F"/>
          <w:lang w:eastAsia="en-GB"/>
        </w:rPr>
        <w:t xml:space="preserve"> (see Sarafini </w:t>
      </w:r>
      <w:r w:rsidR="00B076CC">
        <w:rPr>
          <w:rFonts w:ascii="Open Sans" w:eastAsia="Times New Roman" w:hAnsi="Open Sans" w:cs="Open Sans"/>
          <w:color w:val="0F0F0F"/>
          <w:lang w:eastAsia="en-GB"/>
        </w:rPr>
        <w:t xml:space="preserve">et al. </w:t>
      </w:r>
      <w:r w:rsidR="00344E19">
        <w:rPr>
          <w:rFonts w:ascii="Open Sans" w:eastAsia="Times New Roman" w:hAnsi="Open Sans" w:cs="Open Sans"/>
          <w:color w:val="0F0F0F"/>
          <w:lang w:eastAsia="en-GB"/>
        </w:rPr>
        <w:t>2015)</w:t>
      </w:r>
      <w:r w:rsidR="00EF70AD">
        <w:rPr>
          <w:rFonts w:ascii="Open Sans" w:eastAsia="Times New Roman" w:hAnsi="Open Sans" w:cs="Open Sans"/>
          <w:color w:val="0F0F0F"/>
          <w:lang w:eastAsia="en-GB"/>
        </w:rPr>
        <w:t>. Such scenarios include ‘survival’ language for refugees and immigrants</w:t>
      </w:r>
      <w:r w:rsidR="00B076CC">
        <w:rPr>
          <w:rFonts w:ascii="Open Sans" w:eastAsia="Times New Roman" w:hAnsi="Open Sans" w:cs="Open Sans"/>
          <w:color w:val="0F0F0F"/>
          <w:lang w:eastAsia="en-GB"/>
        </w:rPr>
        <w:t>,</w:t>
      </w:r>
      <w:r w:rsidR="00726618">
        <w:rPr>
          <w:rFonts w:ascii="Open Sans" w:eastAsia="Times New Roman" w:hAnsi="Open Sans" w:cs="Open Sans"/>
          <w:color w:val="0F0F0F"/>
          <w:lang w:eastAsia="en-GB"/>
        </w:rPr>
        <w:t xml:space="preserve"> </w:t>
      </w:r>
      <w:r w:rsidR="00344E19">
        <w:rPr>
          <w:rFonts w:ascii="Open Sans" w:eastAsia="Times New Roman" w:hAnsi="Open Sans" w:cs="Open Sans"/>
          <w:color w:val="0F0F0F"/>
          <w:lang w:eastAsia="en-GB"/>
        </w:rPr>
        <w:t>or English for Special Purposes such as the training of army personnel. However</w:t>
      </w:r>
      <w:r w:rsidR="00127AC3">
        <w:rPr>
          <w:rFonts w:ascii="Open Sans" w:eastAsia="Times New Roman" w:hAnsi="Open Sans" w:cs="Open Sans"/>
          <w:color w:val="0F0F0F"/>
          <w:lang w:eastAsia="en-GB"/>
        </w:rPr>
        <w:t>,</w:t>
      </w:r>
      <w:r w:rsidR="00E95DAD">
        <w:rPr>
          <w:rFonts w:ascii="Open Sans" w:eastAsia="Times New Roman" w:hAnsi="Open Sans" w:cs="Open Sans"/>
          <w:color w:val="0F0F0F"/>
          <w:lang w:eastAsia="en-GB"/>
        </w:rPr>
        <w:t xml:space="preserve"> it is unclear whether university language centres, often at one remove from the main university </w:t>
      </w:r>
      <w:r w:rsidR="00726618">
        <w:rPr>
          <w:rFonts w:ascii="Open Sans" w:eastAsia="Times New Roman" w:hAnsi="Open Sans" w:cs="Open Sans"/>
          <w:color w:val="0F0F0F"/>
          <w:lang w:eastAsia="en-GB"/>
        </w:rPr>
        <w:t>and its research activity,</w:t>
      </w:r>
      <w:r w:rsidR="00E95DAD">
        <w:rPr>
          <w:rFonts w:ascii="Open Sans" w:eastAsia="Times New Roman" w:hAnsi="Open Sans" w:cs="Open Sans"/>
          <w:color w:val="0F0F0F"/>
          <w:lang w:eastAsia="en-GB"/>
        </w:rPr>
        <w:t xml:space="preserve"> </w:t>
      </w:r>
      <w:r w:rsidR="00344E19">
        <w:rPr>
          <w:rFonts w:ascii="Open Sans" w:eastAsia="Times New Roman" w:hAnsi="Open Sans" w:cs="Open Sans"/>
          <w:color w:val="0F0F0F"/>
          <w:lang w:eastAsia="en-GB"/>
        </w:rPr>
        <w:t xml:space="preserve">are </w:t>
      </w:r>
      <w:r w:rsidR="00E95DAD">
        <w:rPr>
          <w:rFonts w:ascii="Open Sans" w:eastAsia="Times New Roman" w:hAnsi="Open Sans" w:cs="Open Sans"/>
          <w:color w:val="0F0F0F"/>
          <w:lang w:eastAsia="en-GB"/>
        </w:rPr>
        <w:t xml:space="preserve">able to provide such insight into the </w:t>
      </w:r>
      <w:r w:rsidR="00B076CC" w:rsidRPr="00B076CC">
        <w:rPr>
          <w:rFonts w:ascii="Open Sans" w:eastAsia="Times New Roman" w:hAnsi="Open Sans" w:cs="Open Sans"/>
          <w:i/>
          <w:iCs/>
          <w:color w:val="0F0F0F"/>
          <w:lang w:eastAsia="en-GB"/>
        </w:rPr>
        <w:t xml:space="preserve">academic </w:t>
      </w:r>
      <w:r w:rsidR="00B076CC">
        <w:rPr>
          <w:rFonts w:ascii="Open Sans" w:eastAsia="Times New Roman" w:hAnsi="Open Sans" w:cs="Open Sans"/>
          <w:color w:val="0F0F0F"/>
          <w:lang w:eastAsia="en-GB"/>
        </w:rPr>
        <w:t xml:space="preserve"> or future </w:t>
      </w:r>
      <w:r w:rsidR="00B076CC">
        <w:rPr>
          <w:rFonts w:ascii="Open Sans" w:eastAsia="Times New Roman" w:hAnsi="Open Sans" w:cs="Open Sans"/>
          <w:i/>
          <w:iCs/>
          <w:color w:val="0F0F0F"/>
          <w:lang w:eastAsia="en-GB"/>
        </w:rPr>
        <w:t xml:space="preserve">career </w:t>
      </w:r>
      <w:r w:rsidR="00E95DAD">
        <w:rPr>
          <w:rFonts w:ascii="Open Sans" w:eastAsia="Times New Roman" w:hAnsi="Open Sans" w:cs="Open Sans"/>
          <w:color w:val="0F0F0F"/>
          <w:lang w:eastAsia="en-GB"/>
        </w:rPr>
        <w:t>needs of students</w:t>
      </w:r>
      <w:r w:rsidR="00344E19">
        <w:rPr>
          <w:rFonts w:ascii="Open Sans" w:eastAsia="Times New Roman" w:hAnsi="Open Sans" w:cs="Open Sans"/>
          <w:color w:val="0F0F0F"/>
          <w:lang w:eastAsia="en-GB"/>
        </w:rPr>
        <w:t xml:space="preserve">; </w:t>
      </w:r>
      <w:r w:rsidR="00127AC3">
        <w:rPr>
          <w:rFonts w:ascii="Open Sans" w:eastAsia="Times New Roman" w:hAnsi="Open Sans" w:cs="Open Sans"/>
          <w:color w:val="0F0F0F"/>
          <w:lang w:eastAsia="en-GB"/>
        </w:rPr>
        <w:t xml:space="preserve">furthermore, </w:t>
      </w:r>
      <w:r w:rsidR="00344E19">
        <w:rPr>
          <w:rFonts w:ascii="Open Sans" w:eastAsia="Times New Roman" w:hAnsi="Open Sans" w:cs="Open Sans"/>
          <w:color w:val="0F0F0F"/>
          <w:lang w:eastAsia="en-GB"/>
        </w:rPr>
        <w:t>in Germany</w:t>
      </w:r>
      <w:r w:rsidR="00E95DAD">
        <w:rPr>
          <w:rFonts w:ascii="Open Sans" w:eastAsia="Times New Roman" w:hAnsi="Open Sans" w:cs="Open Sans"/>
          <w:color w:val="0F0F0F"/>
          <w:lang w:eastAsia="en-GB"/>
        </w:rPr>
        <w:t xml:space="preserve"> there is also </w:t>
      </w:r>
      <w:r w:rsidR="007D25EC">
        <w:rPr>
          <w:rFonts w:ascii="Open Sans" w:eastAsia="Times New Roman" w:hAnsi="Open Sans" w:cs="Open Sans"/>
          <w:color w:val="0F0F0F"/>
          <w:lang w:eastAsia="en-GB"/>
        </w:rPr>
        <w:t>the</w:t>
      </w:r>
      <w:r w:rsidR="00344E19">
        <w:rPr>
          <w:rFonts w:ascii="Open Sans" w:eastAsia="Times New Roman" w:hAnsi="Open Sans" w:cs="Open Sans"/>
          <w:color w:val="0F0F0F"/>
          <w:lang w:eastAsia="en-GB"/>
        </w:rPr>
        <w:t xml:space="preserve"> additional problem </w:t>
      </w:r>
      <w:r w:rsidR="007D25EC">
        <w:rPr>
          <w:rFonts w:ascii="Open Sans" w:eastAsia="Times New Roman" w:hAnsi="Open Sans" w:cs="Open Sans"/>
          <w:color w:val="0F0F0F"/>
          <w:lang w:eastAsia="en-GB"/>
        </w:rPr>
        <w:t xml:space="preserve">that university </w:t>
      </w:r>
      <w:r w:rsidR="00E95DAD">
        <w:rPr>
          <w:rFonts w:ascii="Open Sans" w:eastAsia="Times New Roman" w:hAnsi="Open Sans" w:cs="Open Sans"/>
          <w:color w:val="0F0F0F"/>
          <w:lang w:eastAsia="en-GB"/>
        </w:rPr>
        <w:t xml:space="preserve">language teachers </w:t>
      </w:r>
      <w:r w:rsidR="00344E19">
        <w:rPr>
          <w:rFonts w:ascii="Open Sans" w:eastAsia="Times New Roman" w:hAnsi="Open Sans" w:cs="Open Sans"/>
          <w:i/>
          <w:iCs/>
          <w:color w:val="0F0F0F"/>
          <w:lang w:eastAsia="en-GB"/>
        </w:rPr>
        <w:t xml:space="preserve">per se </w:t>
      </w:r>
      <w:r w:rsidR="00E95DAD">
        <w:rPr>
          <w:rFonts w:ascii="Open Sans" w:eastAsia="Times New Roman" w:hAnsi="Open Sans" w:cs="Open Sans"/>
          <w:color w:val="0F0F0F"/>
          <w:lang w:eastAsia="en-GB"/>
        </w:rPr>
        <w:lastRenderedPageBreak/>
        <w:t xml:space="preserve">are not classed as </w:t>
      </w:r>
      <w:r w:rsidR="00E95DAD" w:rsidRPr="00E95DAD">
        <w:rPr>
          <w:rFonts w:ascii="Open Sans" w:eastAsia="Times New Roman" w:hAnsi="Open Sans" w:cs="Open Sans"/>
          <w:i/>
          <w:iCs/>
          <w:color w:val="0F0F0F"/>
          <w:lang w:eastAsia="en-GB"/>
        </w:rPr>
        <w:t xml:space="preserve">Wissenschaftler </w:t>
      </w:r>
      <w:r w:rsidR="00E95DAD">
        <w:rPr>
          <w:rFonts w:ascii="Open Sans" w:eastAsia="Times New Roman" w:hAnsi="Open Sans" w:cs="Open Sans"/>
          <w:color w:val="0F0F0F"/>
          <w:lang w:eastAsia="en-GB"/>
        </w:rPr>
        <w:t xml:space="preserve">and </w:t>
      </w:r>
      <w:r w:rsidR="00127AC3">
        <w:rPr>
          <w:rFonts w:ascii="Open Sans" w:eastAsia="Times New Roman" w:hAnsi="Open Sans" w:cs="Open Sans"/>
          <w:color w:val="0F0F0F"/>
          <w:lang w:eastAsia="en-GB"/>
        </w:rPr>
        <w:t xml:space="preserve">are </w:t>
      </w:r>
      <w:r w:rsidR="00E95DAD">
        <w:rPr>
          <w:rFonts w:ascii="Open Sans" w:eastAsia="Times New Roman" w:hAnsi="Open Sans" w:cs="Open Sans"/>
          <w:color w:val="0F0F0F"/>
          <w:lang w:eastAsia="en-GB"/>
        </w:rPr>
        <w:t>not officially permitted to carry out research</w:t>
      </w:r>
      <w:r w:rsidR="00344E19">
        <w:rPr>
          <w:rFonts w:ascii="Open Sans" w:eastAsia="Times New Roman" w:hAnsi="Open Sans" w:cs="Open Sans"/>
          <w:color w:val="0F0F0F"/>
          <w:lang w:eastAsia="en-GB"/>
        </w:rPr>
        <w:t xml:space="preserve"> as part of their jobs</w:t>
      </w:r>
      <w:r w:rsidR="00E95DAD">
        <w:rPr>
          <w:rFonts w:ascii="Open Sans" w:eastAsia="Times New Roman" w:hAnsi="Open Sans" w:cs="Open Sans"/>
          <w:color w:val="0F0F0F"/>
          <w:lang w:eastAsia="en-GB"/>
        </w:rPr>
        <w:t>.</w:t>
      </w:r>
    </w:p>
    <w:p w14:paraId="3399AD20" w14:textId="4F9EE28E" w:rsidR="001E3B40" w:rsidRDefault="007D25EC" w:rsidP="00726618">
      <w:pPr>
        <w:spacing w:before="240" w:after="330" w:line="420" w:lineRule="atLeast"/>
        <w:jc w:val="both"/>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Nevertheless</w:t>
      </w:r>
      <w:r w:rsidR="00EF70AD">
        <w:rPr>
          <w:rFonts w:ascii="Open Sans" w:eastAsia="Times New Roman" w:hAnsi="Open Sans" w:cs="Open Sans"/>
          <w:color w:val="0F0F0F"/>
          <w:lang w:eastAsia="en-GB"/>
        </w:rPr>
        <w:t xml:space="preserve">, the ‘need’ for </w:t>
      </w:r>
      <w:r>
        <w:rPr>
          <w:rFonts w:ascii="Open Sans" w:eastAsia="Times New Roman" w:hAnsi="Open Sans" w:cs="Open Sans"/>
          <w:color w:val="0F0F0F"/>
          <w:lang w:eastAsia="en-GB"/>
        </w:rPr>
        <w:t>undergraduate</w:t>
      </w:r>
      <w:r w:rsidR="00EF70AD">
        <w:rPr>
          <w:rFonts w:ascii="Open Sans" w:eastAsia="Times New Roman" w:hAnsi="Open Sans" w:cs="Open Sans"/>
          <w:color w:val="0F0F0F"/>
          <w:lang w:eastAsia="en-GB"/>
        </w:rPr>
        <w:t xml:space="preserve"> journal</w:t>
      </w:r>
      <w:r>
        <w:rPr>
          <w:rFonts w:ascii="Open Sans" w:eastAsia="Times New Roman" w:hAnsi="Open Sans" w:cs="Open Sans"/>
          <w:color w:val="0F0F0F"/>
          <w:lang w:eastAsia="en-GB"/>
        </w:rPr>
        <w:t>s</w:t>
      </w:r>
      <w:r w:rsidR="00EF70AD">
        <w:rPr>
          <w:rFonts w:ascii="Open Sans" w:eastAsia="Times New Roman" w:hAnsi="Open Sans" w:cs="Open Sans"/>
          <w:color w:val="0F0F0F"/>
          <w:lang w:eastAsia="en-GB"/>
        </w:rPr>
        <w:t xml:space="preserve"> has been </w:t>
      </w:r>
      <w:r>
        <w:rPr>
          <w:rFonts w:ascii="Open Sans" w:eastAsia="Times New Roman" w:hAnsi="Open Sans" w:cs="Open Sans"/>
          <w:color w:val="0F0F0F"/>
          <w:lang w:eastAsia="en-GB"/>
        </w:rPr>
        <w:t>researched</w:t>
      </w:r>
      <w:r w:rsidR="00EF70AD">
        <w:rPr>
          <w:rFonts w:ascii="Open Sans" w:eastAsia="Times New Roman" w:hAnsi="Open Sans" w:cs="Open Sans"/>
          <w:color w:val="0F0F0F"/>
          <w:lang w:eastAsia="en-GB"/>
        </w:rPr>
        <w:t xml:space="preserve"> extensively in the </w:t>
      </w:r>
      <w:r w:rsidR="00726618">
        <w:rPr>
          <w:rFonts w:ascii="Open Sans" w:eastAsia="Times New Roman" w:hAnsi="Open Sans" w:cs="Open Sans"/>
          <w:color w:val="0F0F0F"/>
          <w:lang w:eastAsia="en-GB"/>
        </w:rPr>
        <w:t xml:space="preserve">U.S. </w:t>
      </w:r>
      <w:r w:rsidR="00127AC3">
        <w:rPr>
          <w:rFonts w:ascii="Open Sans" w:eastAsia="Times New Roman" w:hAnsi="Open Sans" w:cs="Open Sans"/>
          <w:color w:val="0F0F0F"/>
          <w:lang w:eastAsia="en-GB"/>
        </w:rPr>
        <w:t>The</w:t>
      </w:r>
      <w:r w:rsidR="001E3B40">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Boyer Commission on Educating Undergraduates in a</w:t>
      </w:r>
      <w:r w:rsidR="00E95DAD">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Research University</w:t>
      </w:r>
      <w:r w:rsidR="0021757B">
        <w:rPr>
          <w:rFonts w:ascii="Open Sans" w:eastAsia="Times New Roman" w:hAnsi="Open Sans" w:cs="Open Sans"/>
          <w:color w:val="0F0F0F"/>
          <w:lang w:eastAsia="en-GB"/>
        </w:rPr>
        <w:t xml:space="preserve"> (Boyer</w:t>
      </w:r>
      <w:r w:rsidR="00B076CC">
        <w:rPr>
          <w:rFonts w:ascii="Open Sans" w:eastAsia="Times New Roman" w:hAnsi="Open Sans" w:cs="Open Sans"/>
          <w:color w:val="0F0F0F"/>
          <w:lang w:eastAsia="en-GB"/>
        </w:rPr>
        <w:t xml:space="preserve"> 1998</w:t>
      </w:r>
      <w:r w:rsidR="0021757B">
        <w:rPr>
          <w:rFonts w:ascii="Open Sans" w:eastAsia="Times New Roman" w:hAnsi="Open Sans" w:cs="Open Sans"/>
          <w:color w:val="0F0F0F"/>
          <w:lang w:eastAsia="en-GB"/>
        </w:rPr>
        <w:t>: 24)</w:t>
      </w:r>
      <w:r w:rsidR="00B076CC">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 xml:space="preserve">identified ten recommendations to change </w:t>
      </w:r>
      <w:r w:rsidR="00B076CC">
        <w:rPr>
          <w:rFonts w:ascii="Open Sans" w:eastAsia="Times New Roman" w:hAnsi="Open Sans" w:cs="Open Sans"/>
          <w:color w:val="0F0F0F"/>
          <w:lang w:eastAsia="en-GB"/>
        </w:rPr>
        <w:t xml:space="preserve">U.S. </w:t>
      </w:r>
      <w:r w:rsidR="001E3B40" w:rsidRPr="001E3B40">
        <w:rPr>
          <w:rFonts w:ascii="Open Sans" w:eastAsia="Times New Roman" w:hAnsi="Open Sans" w:cs="Open Sans"/>
          <w:color w:val="0F0F0F"/>
          <w:lang w:eastAsia="en-GB"/>
        </w:rPr>
        <w:t>undergraduate education, one of these being to connect course work with real communication: ‘Every university graduate should understand that no idea is fully formed until it can be</w:t>
      </w:r>
      <w:r w:rsidR="001E3B40">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communicated, and that the organization required for writing and speaking is part of the thought process that enables one to understand material fully. Dissemination of results is an essential and</w:t>
      </w:r>
      <w:r w:rsidR="001E3B40">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integral part of the research process, which means that training in research cannot be considered</w:t>
      </w:r>
      <w:r w:rsidR="001E3B40">
        <w:rPr>
          <w:rFonts w:ascii="Open Sans" w:eastAsia="Times New Roman" w:hAnsi="Open Sans" w:cs="Open Sans"/>
          <w:color w:val="0F0F0F"/>
          <w:lang w:eastAsia="en-GB"/>
        </w:rPr>
        <w:t xml:space="preserve"> </w:t>
      </w:r>
      <w:r w:rsidR="001E3B40" w:rsidRPr="001E3B40">
        <w:rPr>
          <w:rFonts w:ascii="Open Sans" w:eastAsia="Times New Roman" w:hAnsi="Open Sans" w:cs="Open Sans"/>
          <w:color w:val="0F0F0F"/>
          <w:lang w:eastAsia="en-GB"/>
        </w:rPr>
        <w:t>complete without training in effective communication.</w:t>
      </w:r>
      <w:r w:rsidR="00E95DAD">
        <w:rPr>
          <w:rFonts w:ascii="Open Sans" w:eastAsia="Times New Roman" w:hAnsi="Open Sans" w:cs="Open Sans"/>
          <w:color w:val="0F0F0F"/>
          <w:lang w:eastAsia="en-GB"/>
        </w:rPr>
        <w:t>’</w:t>
      </w:r>
    </w:p>
    <w:p w14:paraId="168ED090" w14:textId="1FB8245D" w:rsidR="00F31B94" w:rsidRDefault="00E95DAD" w:rsidP="00726618">
      <w:pPr>
        <w:spacing w:before="240" w:after="330" w:line="420" w:lineRule="atLeast"/>
        <w:jc w:val="both"/>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O</w:t>
      </w:r>
      <w:r w:rsidR="00EF70AD">
        <w:rPr>
          <w:rFonts w:ascii="Open Sans" w:eastAsia="Times New Roman" w:hAnsi="Open Sans" w:cs="Open Sans"/>
          <w:color w:val="0F0F0F"/>
          <w:lang w:eastAsia="en-GB"/>
        </w:rPr>
        <w:t xml:space="preserve">ne </w:t>
      </w:r>
      <w:r w:rsidR="00726618">
        <w:rPr>
          <w:rFonts w:ascii="Open Sans" w:eastAsia="Times New Roman" w:hAnsi="Open Sans" w:cs="Open Sans"/>
          <w:color w:val="0F0F0F"/>
          <w:lang w:eastAsia="en-GB"/>
        </w:rPr>
        <w:t xml:space="preserve">specific </w:t>
      </w:r>
      <w:r w:rsidR="00EF70AD">
        <w:rPr>
          <w:rFonts w:ascii="Open Sans" w:eastAsia="Times New Roman" w:hAnsi="Open Sans" w:cs="Open Sans"/>
          <w:color w:val="0F0F0F"/>
          <w:lang w:eastAsia="en-GB"/>
        </w:rPr>
        <w:t xml:space="preserve">need </w:t>
      </w:r>
      <w:r w:rsidR="00726618">
        <w:rPr>
          <w:rFonts w:ascii="Open Sans" w:eastAsia="Times New Roman" w:hAnsi="Open Sans" w:cs="Open Sans"/>
          <w:color w:val="0F0F0F"/>
          <w:lang w:eastAsia="en-GB"/>
        </w:rPr>
        <w:t xml:space="preserve">has also been </w:t>
      </w:r>
      <w:r w:rsidR="00EF70AD">
        <w:rPr>
          <w:rFonts w:ascii="Open Sans" w:eastAsia="Times New Roman" w:hAnsi="Open Sans" w:cs="Open Sans"/>
          <w:color w:val="0F0F0F"/>
          <w:lang w:eastAsia="en-GB"/>
        </w:rPr>
        <w:t xml:space="preserve">identified by </w:t>
      </w:r>
      <w:r w:rsidR="00EF70AD" w:rsidRPr="00EF70AD">
        <w:rPr>
          <w:rFonts w:ascii="Open Sans" w:eastAsia="Times New Roman" w:hAnsi="Open Sans" w:cs="Open Sans"/>
          <w:color w:val="0F0F0F"/>
          <w:lang w:eastAsia="en-GB"/>
        </w:rPr>
        <w:t xml:space="preserve">Walkington (2008) </w:t>
      </w:r>
      <w:r w:rsidR="001E3B40">
        <w:rPr>
          <w:rFonts w:ascii="Open Sans" w:eastAsia="Times New Roman" w:hAnsi="Open Sans" w:cs="Open Sans"/>
          <w:color w:val="0F0F0F"/>
          <w:lang w:eastAsia="en-GB"/>
        </w:rPr>
        <w:t>among</w:t>
      </w:r>
      <w:r w:rsidR="00B076CC">
        <w:rPr>
          <w:rFonts w:ascii="Open Sans" w:eastAsia="Times New Roman" w:hAnsi="Open Sans" w:cs="Open Sans"/>
          <w:color w:val="0F0F0F"/>
          <w:lang w:eastAsia="en-GB"/>
        </w:rPr>
        <w:t xml:space="preserve"> U.K.</w:t>
      </w:r>
      <w:r w:rsidR="001E3B40">
        <w:rPr>
          <w:rFonts w:ascii="Open Sans" w:eastAsia="Times New Roman" w:hAnsi="Open Sans" w:cs="Open Sans"/>
          <w:color w:val="0F0F0F"/>
          <w:lang w:eastAsia="en-GB"/>
        </w:rPr>
        <w:t xml:space="preserve"> undergraduate geography students</w:t>
      </w:r>
      <w:r w:rsidR="00726618">
        <w:rPr>
          <w:rFonts w:ascii="Open Sans" w:eastAsia="Times New Roman" w:hAnsi="Open Sans" w:cs="Open Sans"/>
          <w:color w:val="0F0F0F"/>
          <w:lang w:eastAsia="en-GB"/>
        </w:rPr>
        <w:t>:</w:t>
      </w:r>
      <w:r w:rsidR="001E3B40">
        <w:rPr>
          <w:rFonts w:ascii="Open Sans" w:eastAsia="Times New Roman" w:hAnsi="Open Sans" w:cs="Open Sans"/>
          <w:color w:val="0F0F0F"/>
          <w:lang w:eastAsia="en-GB"/>
        </w:rPr>
        <w:t xml:space="preserve"> the need to close the research cycle/ research process gap</w:t>
      </w:r>
      <w:r w:rsidR="00726618">
        <w:rPr>
          <w:rFonts w:ascii="Open Sans" w:eastAsia="Times New Roman" w:hAnsi="Open Sans" w:cs="Open Sans"/>
          <w:color w:val="0F0F0F"/>
          <w:lang w:eastAsia="en-GB"/>
        </w:rPr>
        <w:t>. That is,</w:t>
      </w:r>
      <w:r w:rsidR="001E3B40">
        <w:rPr>
          <w:rFonts w:ascii="Open Sans" w:eastAsia="Times New Roman" w:hAnsi="Open Sans" w:cs="Open Sans"/>
          <w:color w:val="0F0F0F"/>
          <w:lang w:eastAsia="en-GB"/>
        </w:rPr>
        <w:t xml:space="preserve"> undergraduates do not experience the</w:t>
      </w:r>
      <w:r w:rsidR="00726618">
        <w:rPr>
          <w:rFonts w:ascii="Open Sans" w:eastAsia="Times New Roman" w:hAnsi="Open Sans" w:cs="Open Sans"/>
          <w:color w:val="0F0F0F"/>
          <w:lang w:eastAsia="en-GB"/>
        </w:rPr>
        <w:t xml:space="preserve"> complete</w:t>
      </w:r>
      <w:r w:rsidR="001E3B40">
        <w:rPr>
          <w:rFonts w:ascii="Open Sans" w:eastAsia="Times New Roman" w:hAnsi="Open Sans" w:cs="Open Sans"/>
          <w:color w:val="0F0F0F"/>
          <w:lang w:eastAsia="en-GB"/>
        </w:rPr>
        <w:t xml:space="preserve"> research cycle that a real-world researcher would experience</w:t>
      </w:r>
      <w:r w:rsidR="00726618">
        <w:rPr>
          <w:rFonts w:ascii="Open Sans" w:eastAsia="Times New Roman" w:hAnsi="Open Sans" w:cs="Open Sans"/>
          <w:color w:val="0F0F0F"/>
          <w:lang w:eastAsia="en-GB"/>
        </w:rPr>
        <w:t xml:space="preserve"> and benefit from, as their research process ends at the assessment stage</w:t>
      </w:r>
      <w:r w:rsidR="00F31B94">
        <w:rPr>
          <w:rFonts w:ascii="Open Sans" w:eastAsia="Times New Roman" w:hAnsi="Open Sans" w:cs="Open Sans"/>
          <w:color w:val="0F0F0F"/>
          <w:lang w:eastAsia="en-GB"/>
        </w:rPr>
        <w:t xml:space="preserve"> when their work is graded</w:t>
      </w:r>
      <w:r w:rsidR="00726618">
        <w:rPr>
          <w:rFonts w:ascii="Open Sans" w:eastAsia="Times New Roman" w:hAnsi="Open Sans" w:cs="Open Sans"/>
          <w:color w:val="0F0F0F"/>
          <w:lang w:eastAsia="en-GB"/>
        </w:rPr>
        <w:t>.</w:t>
      </w:r>
      <w:r w:rsidR="00127AC3">
        <w:rPr>
          <w:rFonts w:ascii="Open Sans" w:eastAsia="Times New Roman" w:hAnsi="Open Sans" w:cs="Open Sans"/>
          <w:color w:val="0F0F0F"/>
          <w:lang w:eastAsia="en-GB"/>
        </w:rPr>
        <w:t xml:space="preserve"> </w:t>
      </w:r>
    </w:p>
    <w:p w14:paraId="5CEA9B58" w14:textId="3206AE48" w:rsidR="00EF70AD" w:rsidRPr="00BB1E5D" w:rsidRDefault="00CF2C3E" w:rsidP="00726618">
      <w:pPr>
        <w:spacing w:before="240" w:after="330" w:line="420" w:lineRule="atLeast"/>
        <w:jc w:val="both"/>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Following on from this, </w:t>
      </w:r>
      <w:r w:rsidR="00F31B94">
        <w:rPr>
          <w:rFonts w:ascii="Open Sans" w:eastAsia="Times New Roman" w:hAnsi="Open Sans" w:cs="Open Sans"/>
          <w:color w:val="0F0F0F"/>
          <w:lang w:eastAsia="en-GB"/>
        </w:rPr>
        <w:t>the over-riding</w:t>
      </w:r>
      <w:r>
        <w:rPr>
          <w:rFonts w:ascii="Open Sans" w:eastAsia="Times New Roman" w:hAnsi="Open Sans" w:cs="Open Sans"/>
          <w:color w:val="0F0F0F"/>
          <w:lang w:eastAsia="en-GB"/>
        </w:rPr>
        <w:t xml:space="preserve"> need for</w:t>
      </w:r>
      <w:r w:rsidR="00F31B94">
        <w:rPr>
          <w:rFonts w:ascii="Open Sans" w:eastAsia="Times New Roman" w:hAnsi="Open Sans" w:cs="Open Sans"/>
          <w:color w:val="0F0F0F"/>
          <w:lang w:eastAsia="en-GB"/>
        </w:rPr>
        <w:t xml:space="preserve"> learning</w:t>
      </w:r>
      <w:r>
        <w:rPr>
          <w:rFonts w:ascii="Open Sans" w:eastAsia="Times New Roman" w:hAnsi="Open Sans" w:cs="Open Sans"/>
          <w:color w:val="0F0F0F"/>
          <w:lang w:eastAsia="en-GB"/>
        </w:rPr>
        <w:t xml:space="preserve"> </w:t>
      </w:r>
      <w:r w:rsidR="00F31B94">
        <w:rPr>
          <w:rFonts w:ascii="Open Sans" w:eastAsia="Times New Roman" w:hAnsi="Open Sans" w:cs="Open Sans"/>
          <w:color w:val="0F0F0F"/>
          <w:lang w:eastAsia="en-GB"/>
        </w:rPr>
        <w:t>how to</w:t>
      </w:r>
      <w:r>
        <w:rPr>
          <w:rFonts w:ascii="Open Sans" w:eastAsia="Times New Roman" w:hAnsi="Open Sans" w:cs="Open Sans"/>
          <w:color w:val="0F0F0F"/>
          <w:lang w:eastAsia="en-GB"/>
        </w:rPr>
        <w:t xml:space="preserve"> creat</w:t>
      </w:r>
      <w:r w:rsidR="00F31B94">
        <w:rPr>
          <w:rFonts w:ascii="Open Sans" w:eastAsia="Times New Roman" w:hAnsi="Open Sans" w:cs="Open Sans"/>
          <w:color w:val="0F0F0F"/>
          <w:lang w:eastAsia="en-GB"/>
        </w:rPr>
        <w:t>e</w:t>
      </w:r>
      <w:r>
        <w:rPr>
          <w:rFonts w:ascii="Open Sans" w:eastAsia="Times New Roman" w:hAnsi="Open Sans" w:cs="Open Sans"/>
          <w:color w:val="0F0F0F"/>
          <w:lang w:eastAsia="en-GB"/>
        </w:rPr>
        <w:t xml:space="preserve"> an undergraduate journal seems obvious: to produce the next generation of </w:t>
      </w:r>
      <w:r w:rsidR="009A48B4">
        <w:rPr>
          <w:rFonts w:ascii="Open Sans" w:eastAsia="Times New Roman" w:hAnsi="Open Sans" w:cs="Open Sans"/>
          <w:color w:val="0F0F0F"/>
          <w:lang w:eastAsia="en-GB"/>
        </w:rPr>
        <w:t xml:space="preserve">researchers and </w:t>
      </w:r>
      <w:r>
        <w:rPr>
          <w:rFonts w:ascii="Open Sans" w:eastAsia="Times New Roman" w:hAnsi="Open Sans" w:cs="Open Sans"/>
          <w:color w:val="0F0F0F"/>
          <w:lang w:eastAsia="en-GB"/>
        </w:rPr>
        <w:t>scholars.</w:t>
      </w:r>
      <w:r>
        <w:rPr>
          <w:rStyle w:val="FootnoteReference"/>
          <w:rFonts w:ascii="Open Sans" w:eastAsia="Times New Roman" w:hAnsi="Open Sans" w:cs="Open Sans"/>
          <w:color w:val="0F0F0F"/>
          <w:lang w:eastAsia="en-GB"/>
        </w:rPr>
        <w:footnoteReference w:id="1"/>
      </w:r>
      <w:r w:rsidR="0021757B">
        <w:rPr>
          <w:rFonts w:ascii="Open Sans" w:eastAsia="Times New Roman" w:hAnsi="Open Sans" w:cs="Open Sans"/>
          <w:color w:val="0F0F0F"/>
          <w:lang w:eastAsia="en-GB"/>
        </w:rPr>
        <w:t xml:space="preserve"> </w:t>
      </w:r>
      <w:r w:rsidR="00B076CC">
        <w:rPr>
          <w:rFonts w:ascii="Open Sans" w:eastAsia="Times New Roman" w:hAnsi="Open Sans" w:cs="Open Sans"/>
          <w:color w:val="0F0F0F"/>
          <w:lang w:eastAsia="en-GB"/>
        </w:rPr>
        <w:t>However, another no less interesting need</w:t>
      </w:r>
      <w:r w:rsidR="0021757B">
        <w:rPr>
          <w:rFonts w:ascii="Open Sans" w:eastAsia="Times New Roman" w:hAnsi="Open Sans" w:cs="Open Sans"/>
          <w:color w:val="0F0F0F"/>
          <w:lang w:eastAsia="en-GB"/>
        </w:rPr>
        <w:t xml:space="preserve"> </w:t>
      </w:r>
      <w:r w:rsidR="00B076CC">
        <w:rPr>
          <w:rFonts w:ascii="Open Sans" w:eastAsia="Times New Roman" w:hAnsi="Open Sans" w:cs="Open Sans"/>
          <w:color w:val="0F0F0F"/>
          <w:lang w:eastAsia="en-GB"/>
        </w:rPr>
        <w:t xml:space="preserve">has been identified by </w:t>
      </w:r>
      <w:r w:rsidR="0021757B">
        <w:rPr>
          <w:rFonts w:ascii="Open Sans" w:eastAsia="Times New Roman" w:hAnsi="Open Sans" w:cs="Open Sans"/>
          <w:color w:val="0F0F0F"/>
          <w:lang w:eastAsia="en-GB"/>
        </w:rPr>
        <w:t xml:space="preserve">one </w:t>
      </w:r>
      <w:r w:rsidR="00144441">
        <w:rPr>
          <w:rFonts w:ascii="Open Sans" w:eastAsia="Times New Roman" w:hAnsi="Open Sans" w:cs="Open Sans"/>
          <w:color w:val="0F0F0F"/>
          <w:lang w:eastAsia="en-GB"/>
        </w:rPr>
        <w:t xml:space="preserve">supervising </w:t>
      </w:r>
      <w:r w:rsidR="0021757B">
        <w:rPr>
          <w:rFonts w:ascii="Open Sans" w:eastAsia="Times New Roman" w:hAnsi="Open Sans" w:cs="Open Sans"/>
          <w:color w:val="0F0F0F"/>
          <w:lang w:eastAsia="en-GB"/>
        </w:rPr>
        <w:t>editor</w:t>
      </w:r>
      <w:r w:rsidR="00B076CC">
        <w:rPr>
          <w:rFonts w:ascii="Open Sans" w:eastAsia="Times New Roman" w:hAnsi="Open Sans" w:cs="Open Sans"/>
          <w:color w:val="0F0F0F"/>
          <w:lang w:eastAsia="en-GB"/>
        </w:rPr>
        <w:t xml:space="preserve"> of an undergraduate journal</w:t>
      </w:r>
      <w:r w:rsidR="00144441">
        <w:rPr>
          <w:rFonts w:ascii="Open Sans" w:eastAsia="Times New Roman" w:hAnsi="Open Sans" w:cs="Open Sans"/>
          <w:color w:val="0F0F0F"/>
          <w:lang w:eastAsia="en-GB"/>
        </w:rPr>
        <w:t>, Tolbert (2020),</w:t>
      </w:r>
      <w:r w:rsidR="00B076CC">
        <w:rPr>
          <w:rFonts w:ascii="Open Sans" w:eastAsia="Times New Roman" w:hAnsi="Open Sans" w:cs="Open Sans"/>
          <w:color w:val="0F0F0F"/>
          <w:lang w:eastAsia="en-GB"/>
        </w:rPr>
        <w:t xml:space="preserve"> who notes the need</w:t>
      </w:r>
      <w:r w:rsidR="0021757B">
        <w:rPr>
          <w:rFonts w:ascii="Open Sans" w:eastAsia="Times New Roman" w:hAnsi="Open Sans" w:cs="Open Sans"/>
          <w:color w:val="0F0F0F"/>
          <w:lang w:eastAsia="en-GB"/>
        </w:rPr>
        <w:t xml:space="preserve"> ‘to</w:t>
      </w:r>
      <w:r w:rsidR="0021757B" w:rsidRPr="0021757B">
        <w:rPr>
          <w:rFonts w:ascii="Open Sans" w:eastAsia="Times New Roman" w:hAnsi="Open Sans" w:cs="Open Sans"/>
          <w:color w:val="0F0F0F"/>
          <w:lang w:eastAsia="en-GB"/>
        </w:rPr>
        <w:t xml:space="preserve"> provide a teaching resource for instructors of American Studies looking for ex</w:t>
      </w:r>
      <w:r w:rsidR="0021757B">
        <w:rPr>
          <w:rFonts w:ascii="Open Sans" w:eastAsia="Times New Roman" w:hAnsi="Open Sans" w:cs="Open Sans"/>
          <w:color w:val="0F0F0F"/>
          <w:lang w:eastAsia="en-GB"/>
        </w:rPr>
        <w:t>e</w:t>
      </w:r>
      <w:r w:rsidR="0021757B" w:rsidRPr="0021757B">
        <w:rPr>
          <w:rFonts w:ascii="Open Sans" w:eastAsia="Times New Roman" w:hAnsi="Open Sans" w:cs="Open Sans"/>
          <w:color w:val="0F0F0F"/>
          <w:lang w:eastAsia="en-GB"/>
        </w:rPr>
        <w:t>mpl</w:t>
      </w:r>
      <w:r w:rsidR="0021757B">
        <w:rPr>
          <w:rFonts w:ascii="Open Sans" w:eastAsia="Times New Roman" w:hAnsi="Open Sans" w:cs="Open Sans"/>
          <w:color w:val="0F0F0F"/>
          <w:lang w:eastAsia="en-GB"/>
        </w:rPr>
        <w:t>a</w:t>
      </w:r>
      <w:r w:rsidR="0021757B" w:rsidRPr="0021757B">
        <w:rPr>
          <w:rFonts w:ascii="Open Sans" w:eastAsia="Times New Roman" w:hAnsi="Open Sans" w:cs="Open Sans"/>
          <w:color w:val="0F0F0F"/>
          <w:lang w:eastAsia="en-GB"/>
        </w:rPr>
        <w:t>ry work to use in the classroom'</w:t>
      </w:r>
      <w:r w:rsidR="00144441">
        <w:rPr>
          <w:rFonts w:ascii="Open Sans" w:eastAsia="Times New Roman" w:hAnsi="Open Sans" w:cs="Open Sans"/>
          <w:color w:val="0F0F0F"/>
          <w:lang w:eastAsia="en-GB"/>
        </w:rPr>
        <w:t>, a maxim that might apply</w:t>
      </w:r>
      <w:r w:rsidR="00B076CC">
        <w:rPr>
          <w:rFonts w:ascii="Open Sans" w:eastAsia="Times New Roman" w:hAnsi="Open Sans" w:cs="Open Sans"/>
          <w:color w:val="0F0F0F"/>
          <w:lang w:eastAsia="en-GB"/>
        </w:rPr>
        <w:t xml:space="preserve"> for others</w:t>
      </w:r>
      <w:r w:rsidR="00144441">
        <w:rPr>
          <w:rFonts w:ascii="Open Sans" w:eastAsia="Times New Roman" w:hAnsi="Open Sans" w:cs="Open Sans"/>
          <w:color w:val="0F0F0F"/>
          <w:lang w:eastAsia="en-GB"/>
        </w:rPr>
        <w:t xml:space="preserve"> looking for ‘exemplary work’ to use </w:t>
      </w:r>
      <w:r w:rsidR="00B076CC">
        <w:rPr>
          <w:rFonts w:ascii="Open Sans" w:eastAsia="Times New Roman" w:hAnsi="Open Sans" w:cs="Open Sans"/>
          <w:color w:val="0F0F0F"/>
          <w:lang w:eastAsia="en-GB"/>
        </w:rPr>
        <w:t>in their own contexts.</w:t>
      </w:r>
    </w:p>
    <w:p w14:paraId="623EA35C" w14:textId="1C3EC6F2" w:rsidR="003C5C5E" w:rsidRDefault="003C5C5E" w:rsidP="003C5C5E">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II. </w:t>
      </w:r>
      <w:r w:rsidRPr="003C5C5E">
        <w:rPr>
          <w:rFonts w:ascii="Open Sans" w:eastAsia="Times New Roman" w:hAnsi="Open Sans" w:cs="Open Sans"/>
          <w:b/>
          <w:bCs/>
          <w:color w:val="0F0F0F"/>
          <w:lang w:eastAsia="en-GB"/>
        </w:rPr>
        <w:t xml:space="preserve">An outline of </w:t>
      </w:r>
      <w:r w:rsidR="00726618">
        <w:rPr>
          <w:rFonts w:ascii="Open Sans" w:eastAsia="Times New Roman" w:hAnsi="Open Sans" w:cs="Open Sans"/>
          <w:b/>
          <w:bCs/>
          <w:color w:val="0F0F0F"/>
          <w:lang w:eastAsia="en-GB"/>
        </w:rPr>
        <w:t>the</w:t>
      </w:r>
      <w:r w:rsidRPr="003C5C5E">
        <w:rPr>
          <w:rFonts w:ascii="Open Sans" w:eastAsia="Times New Roman" w:hAnsi="Open Sans" w:cs="Open Sans"/>
          <w:b/>
          <w:bCs/>
          <w:color w:val="0F0F0F"/>
          <w:lang w:eastAsia="en-GB"/>
        </w:rPr>
        <w:t xml:space="preserve"> NA procedure </w:t>
      </w:r>
      <w:r w:rsidR="00726618">
        <w:rPr>
          <w:rFonts w:ascii="Open Sans" w:eastAsia="Times New Roman" w:hAnsi="Open Sans" w:cs="Open Sans"/>
          <w:b/>
          <w:bCs/>
          <w:color w:val="0F0F0F"/>
          <w:lang w:eastAsia="en-GB"/>
        </w:rPr>
        <w:t>for STUDENT JOURNAL</w:t>
      </w:r>
    </w:p>
    <w:p w14:paraId="5176E3A4" w14:textId="37A4061F" w:rsidR="00127AC3" w:rsidRDefault="00127AC3" w:rsidP="00127AC3">
      <w:pPr>
        <w:spacing w:after="0" w:line="420" w:lineRule="atLeast"/>
        <w:textAlignment w:val="baseline"/>
        <w:rPr>
          <w:rFonts w:ascii="Open Sans" w:eastAsia="Times New Roman" w:hAnsi="Open Sans" w:cs="Open Sans"/>
          <w:color w:val="0F0F0F"/>
          <w:lang w:eastAsia="en-GB"/>
        </w:rPr>
      </w:pPr>
      <w:r w:rsidRPr="00127AC3">
        <w:rPr>
          <w:rFonts w:ascii="Open Sans" w:eastAsia="Times New Roman" w:hAnsi="Open Sans" w:cs="Open Sans"/>
          <w:color w:val="0F0F0F"/>
          <w:lang w:eastAsia="en-GB"/>
        </w:rPr>
        <w:t xml:space="preserve">Step </w:t>
      </w:r>
      <w:r>
        <w:rPr>
          <w:rFonts w:ascii="Open Sans" w:eastAsia="Times New Roman" w:hAnsi="Open Sans" w:cs="Open Sans"/>
          <w:color w:val="0F0F0F"/>
          <w:lang w:eastAsia="en-GB"/>
        </w:rPr>
        <w:t>1:</w:t>
      </w:r>
      <w:r w:rsidRPr="00127AC3">
        <w:rPr>
          <w:rFonts w:ascii="Open Sans" w:eastAsia="Times New Roman" w:hAnsi="Open Sans" w:cs="Open Sans"/>
          <w:color w:val="0F0F0F"/>
          <w:lang w:eastAsia="en-GB"/>
        </w:rPr>
        <w:t xml:space="preserve"> </w:t>
      </w:r>
      <w:r>
        <w:rPr>
          <w:rFonts w:ascii="Open Sans" w:eastAsia="Times New Roman" w:hAnsi="Open Sans" w:cs="Open Sans"/>
          <w:color w:val="0F0F0F"/>
          <w:lang w:eastAsia="en-GB"/>
        </w:rPr>
        <w:t xml:space="preserve">Compile a list of possible informants (domain experts, </w:t>
      </w:r>
      <w:r w:rsidRPr="00726618">
        <w:rPr>
          <w:rFonts w:ascii="Open Sans" w:eastAsia="Times New Roman" w:hAnsi="Open Sans" w:cs="Open Sans"/>
          <w:color w:val="0F0F0F"/>
          <w:lang w:eastAsia="en-GB"/>
        </w:rPr>
        <w:t>past student journal</w:t>
      </w:r>
      <w:r w:rsidR="00B076CC">
        <w:rPr>
          <w:rFonts w:ascii="Open Sans" w:eastAsia="Times New Roman" w:hAnsi="Open Sans" w:cs="Open Sans"/>
          <w:color w:val="0F0F0F"/>
          <w:lang w:eastAsia="en-GB"/>
        </w:rPr>
        <w:t xml:space="preserve"> </w:t>
      </w:r>
      <w:r w:rsidRPr="00726618">
        <w:rPr>
          <w:rFonts w:ascii="Open Sans" w:eastAsia="Times New Roman" w:hAnsi="Open Sans" w:cs="Open Sans"/>
          <w:color w:val="0F0F0F"/>
          <w:lang w:eastAsia="en-GB"/>
        </w:rPr>
        <w:t>editors, and student journal editors now</w:t>
      </w:r>
      <w:r>
        <w:rPr>
          <w:rFonts w:ascii="Open Sans" w:eastAsia="Times New Roman" w:hAnsi="Open Sans" w:cs="Open Sans"/>
          <w:color w:val="0F0F0F"/>
          <w:lang w:eastAsia="en-GB"/>
        </w:rPr>
        <w:t>).</w:t>
      </w:r>
    </w:p>
    <w:p w14:paraId="5FF1775E" w14:textId="06030DB0" w:rsidR="00726618" w:rsidRPr="00726618" w:rsidRDefault="00726618" w:rsidP="00127AC3">
      <w:pPr>
        <w:spacing w:after="0" w:line="420" w:lineRule="atLeast"/>
        <w:ind w:left="426"/>
        <w:textAlignment w:val="baseline"/>
        <w:rPr>
          <w:rFonts w:ascii="Open Sans" w:eastAsia="Times New Roman" w:hAnsi="Open Sans" w:cs="Open Sans"/>
          <w:color w:val="0F0F0F"/>
          <w:lang w:eastAsia="en-GB"/>
        </w:rPr>
      </w:pPr>
      <w:r w:rsidRPr="00726618">
        <w:rPr>
          <w:rFonts w:ascii="Open Sans" w:eastAsia="Times New Roman" w:hAnsi="Open Sans" w:cs="Open Sans"/>
          <w:color w:val="0F0F0F"/>
          <w:lang w:eastAsia="en-GB"/>
        </w:rPr>
        <w:lastRenderedPageBreak/>
        <w:t xml:space="preserve">Step 1A: Create and pilot </w:t>
      </w:r>
      <w:r w:rsidR="00127AC3">
        <w:rPr>
          <w:rFonts w:ascii="Open Sans" w:eastAsia="Times New Roman" w:hAnsi="Open Sans" w:cs="Open Sans"/>
          <w:color w:val="0F0F0F"/>
          <w:lang w:eastAsia="en-GB"/>
        </w:rPr>
        <w:t xml:space="preserve">survey containing </w:t>
      </w:r>
      <w:r w:rsidRPr="00726618">
        <w:rPr>
          <w:rFonts w:ascii="Open Sans" w:eastAsia="Times New Roman" w:hAnsi="Open Sans" w:cs="Open Sans"/>
          <w:color w:val="0F0F0F"/>
          <w:lang w:eastAsia="en-GB"/>
        </w:rPr>
        <w:t xml:space="preserve">questions </w:t>
      </w:r>
      <w:r w:rsidR="00127AC3">
        <w:rPr>
          <w:rFonts w:ascii="Open Sans" w:eastAsia="Times New Roman" w:hAnsi="Open Sans" w:cs="Open Sans"/>
          <w:color w:val="0F0F0F"/>
          <w:lang w:eastAsia="en-GB"/>
        </w:rPr>
        <w:t xml:space="preserve">by which </w:t>
      </w:r>
      <w:r w:rsidRPr="00726618">
        <w:rPr>
          <w:rFonts w:ascii="Open Sans" w:eastAsia="Times New Roman" w:hAnsi="Open Sans" w:cs="Open Sans"/>
          <w:color w:val="0F0F0F"/>
          <w:lang w:eastAsia="en-GB"/>
        </w:rPr>
        <w:t>informants identify broad processes</w:t>
      </w:r>
      <w:r w:rsidR="00127AC3">
        <w:rPr>
          <w:rFonts w:ascii="Open Sans" w:eastAsia="Times New Roman" w:hAnsi="Open Sans" w:cs="Open Sans"/>
          <w:color w:val="0F0F0F"/>
          <w:lang w:eastAsia="en-GB"/>
        </w:rPr>
        <w:t>,</w:t>
      </w:r>
      <w:r w:rsidRPr="00726618">
        <w:rPr>
          <w:rFonts w:ascii="Open Sans" w:eastAsia="Times New Roman" w:hAnsi="Open Sans" w:cs="Open Sans"/>
          <w:color w:val="0F0F0F"/>
          <w:lang w:eastAsia="en-GB"/>
        </w:rPr>
        <w:t xml:space="preserve"> key and problematic target tasks</w:t>
      </w:r>
      <w:r w:rsidR="00127AC3">
        <w:rPr>
          <w:rFonts w:ascii="Open Sans" w:eastAsia="Times New Roman" w:hAnsi="Open Sans" w:cs="Open Sans"/>
          <w:color w:val="0F0F0F"/>
          <w:lang w:eastAsia="en-GB"/>
        </w:rPr>
        <w:t>,</w:t>
      </w:r>
      <w:r w:rsidRPr="00726618">
        <w:rPr>
          <w:rFonts w:ascii="Open Sans" w:eastAsia="Times New Roman" w:hAnsi="Open Sans" w:cs="Open Sans"/>
          <w:color w:val="0F0F0F"/>
          <w:lang w:eastAsia="en-GB"/>
        </w:rPr>
        <w:t xml:space="preserve"> and</w:t>
      </w:r>
      <w:r w:rsidR="00127AC3">
        <w:rPr>
          <w:rFonts w:ascii="Open Sans" w:eastAsia="Times New Roman" w:hAnsi="Open Sans" w:cs="Open Sans"/>
          <w:color w:val="0F0F0F"/>
          <w:lang w:eastAsia="en-GB"/>
        </w:rPr>
        <w:t xml:space="preserve"> </w:t>
      </w:r>
      <w:r w:rsidRPr="00726618">
        <w:rPr>
          <w:rFonts w:ascii="Open Sans" w:eastAsia="Times New Roman" w:hAnsi="Open Sans" w:cs="Open Sans"/>
          <w:color w:val="0F0F0F"/>
          <w:lang w:eastAsia="en-GB"/>
        </w:rPr>
        <w:t>any other useful inform</w:t>
      </w:r>
      <w:r w:rsidR="00127AC3">
        <w:rPr>
          <w:rFonts w:ascii="Open Sans" w:eastAsia="Times New Roman" w:hAnsi="Open Sans" w:cs="Open Sans"/>
          <w:color w:val="0F0F0F"/>
          <w:lang w:eastAsia="en-GB"/>
        </w:rPr>
        <w:t>ation.</w:t>
      </w:r>
    </w:p>
    <w:p w14:paraId="5670F760" w14:textId="022EEB52" w:rsidR="00726618" w:rsidRPr="00726618" w:rsidRDefault="00726618" w:rsidP="00127AC3">
      <w:pPr>
        <w:spacing w:after="0" w:line="420" w:lineRule="atLeast"/>
        <w:ind w:left="426"/>
        <w:textAlignment w:val="baseline"/>
        <w:rPr>
          <w:rFonts w:ascii="Open Sans" w:eastAsia="Times New Roman" w:hAnsi="Open Sans" w:cs="Open Sans"/>
          <w:color w:val="0F0F0F"/>
          <w:lang w:eastAsia="en-GB"/>
        </w:rPr>
      </w:pPr>
      <w:r w:rsidRPr="00726618">
        <w:rPr>
          <w:rFonts w:ascii="Open Sans" w:eastAsia="Times New Roman" w:hAnsi="Open Sans" w:cs="Open Sans"/>
          <w:color w:val="0F0F0F"/>
          <w:lang w:eastAsia="en-GB"/>
        </w:rPr>
        <w:t xml:space="preserve">Step 1B: </w:t>
      </w:r>
      <w:r w:rsidR="00127AC3">
        <w:rPr>
          <w:rFonts w:ascii="Open Sans" w:eastAsia="Times New Roman" w:hAnsi="Open Sans" w:cs="Open Sans"/>
          <w:color w:val="0F0F0F"/>
          <w:lang w:eastAsia="en-GB"/>
        </w:rPr>
        <w:t>Send out survey to informants.</w:t>
      </w:r>
    </w:p>
    <w:p w14:paraId="0C0AC447" w14:textId="70A2768C" w:rsidR="00726618" w:rsidRPr="00726618" w:rsidRDefault="00726618" w:rsidP="00127AC3">
      <w:pPr>
        <w:spacing w:after="0" w:line="420" w:lineRule="atLeast"/>
        <w:textAlignment w:val="baseline"/>
        <w:rPr>
          <w:rFonts w:ascii="Open Sans" w:eastAsia="Times New Roman" w:hAnsi="Open Sans" w:cs="Open Sans"/>
          <w:color w:val="0F0F0F"/>
          <w:lang w:eastAsia="en-GB"/>
        </w:rPr>
      </w:pPr>
      <w:r w:rsidRPr="00726618">
        <w:rPr>
          <w:rFonts w:ascii="Open Sans" w:eastAsia="Times New Roman" w:hAnsi="Open Sans" w:cs="Open Sans"/>
          <w:color w:val="0F0F0F"/>
          <w:lang w:eastAsia="en-GB"/>
        </w:rPr>
        <w:t xml:space="preserve">Step 2: </w:t>
      </w:r>
      <w:r w:rsidR="00B076CC">
        <w:rPr>
          <w:rFonts w:ascii="Open Sans" w:eastAsia="Times New Roman" w:hAnsi="Open Sans" w:cs="Open Sans"/>
          <w:color w:val="0F0F0F"/>
          <w:lang w:eastAsia="en-GB"/>
        </w:rPr>
        <w:t>From survey results c</w:t>
      </w:r>
      <w:r w:rsidRPr="00726618">
        <w:rPr>
          <w:rFonts w:ascii="Open Sans" w:eastAsia="Times New Roman" w:hAnsi="Open Sans" w:cs="Open Sans"/>
          <w:color w:val="0F0F0F"/>
          <w:lang w:eastAsia="en-GB"/>
        </w:rPr>
        <w:t>ompile list of target tasks used in the production of a student journal.</w:t>
      </w:r>
    </w:p>
    <w:p w14:paraId="0DF118BD" w14:textId="70AA90C4" w:rsidR="00726618" w:rsidRPr="00726618" w:rsidRDefault="00726618" w:rsidP="00127AC3">
      <w:pPr>
        <w:spacing w:after="0" w:line="420" w:lineRule="atLeast"/>
        <w:textAlignment w:val="baseline"/>
        <w:rPr>
          <w:rFonts w:ascii="Open Sans" w:eastAsia="Times New Roman" w:hAnsi="Open Sans" w:cs="Open Sans"/>
          <w:color w:val="0F0F0F"/>
          <w:lang w:eastAsia="en-GB"/>
        </w:rPr>
      </w:pPr>
      <w:r w:rsidRPr="00726618">
        <w:rPr>
          <w:rFonts w:ascii="Open Sans" w:eastAsia="Times New Roman" w:hAnsi="Open Sans" w:cs="Open Sans"/>
          <w:color w:val="0F0F0F"/>
          <w:lang w:eastAsia="en-GB"/>
        </w:rPr>
        <w:t xml:space="preserve">Step 3: Verify this list by sending it out to </w:t>
      </w:r>
      <w:r w:rsidR="00127AC3">
        <w:rPr>
          <w:rFonts w:ascii="Open Sans" w:eastAsia="Times New Roman" w:hAnsi="Open Sans" w:cs="Open Sans"/>
          <w:color w:val="0F0F0F"/>
          <w:lang w:eastAsia="en-GB"/>
        </w:rPr>
        <w:t>informants</w:t>
      </w:r>
      <w:r w:rsidRPr="00726618">
        <w:rPr>
          <w:rFonts w:ascii="Open Sans" w:eastAsia="Times New Roman" w:hAnsi="Open Sans" w:cs="Open Sans"/>
          <w:color w:val="0F0F0F"/>
          <w:lang w:eastAsia="en-GB"/>
        </w:rPr>
        <w:t xml:space="preserve"> to gain</w:t>
      </w:r>
      <w:r>
        <w:rPr>
          <w:rFonts w:ascii="Open Sans" w:eastAsia="Times New Roman" w:hAnsi="Open Sans" w:cs="Open Sans"/>
          <w:color w:val="0F0F0F"/>
          <w:lang w:eastAsia="en-GB"/>
        </w:rPr>
        <w:t xml:space="preserve"> further</w:t>
      </w:r>
      <w:r w:rsidRPr="00726618">
        <w:rPr>
          <w:rFonts w:ascii="Open Sans" w:eastAsia="Times New Roman" w:hAnsi="Open Sans" w:cs="Open Sans"/>
          <w:color w:val="0F0F0F"/>
          <w:lang w:eastAsia="en-GB"/>
        </w:rPr>
        <w:t xml:space="preserve"> feedback.</w:t>
      </w:r>
    </w:p>
    <w:p w14:paraId="26ED4473" w14:textId="34390F0D" w:rsidR="00E95DAD" w:rsidRDefault="00726618" w:rsidP="00127AC3">
      <w:pPr>
        <w:spacing w:after="0" w:line="420" w:lineRule="atLeast"/>
        <w:textAlignment w:val="baseline"/>
        <w:rPr>
          <w:rFonts w:ascii="Open Sans" w:eastAsia="Times New Roman" w:hAnsi="Open Sans" w:cs="Open Sans"/>
          <w:color w:val="0F0F0F"/>
          <w:lang w:eastAsia="en-GB"/>
        </w:rPr>
      </w:pPr>
      <w:r w:rsidRPr="00726618">
        <w:rPr>
          <w:rFonts w:ascii="Open Sans" w:eastAsia="Times New Roman" w:hAnsi="Open Sans" w:cs="Open Sans"/>
          <w:color w:val="0F0F0F"/>
          <w:lang w:eastAsia="en-GB"/>
        </w:rPr>
        <w:t>Step 4: Compile final list of target tasks involved in setting up a student journal.</w:t>
      </w:r>
    </w:p>
    <w:p w14:paraId="0C033945" w14:textId="77777777" w:rsidR="00B076CC" w:rsidRDefault="00B076CC" w:rsidP="00127AC3">
      <w:pPr>
        <w:spacing w:after="0" w:line="420" w:lineRule="atLeast"/>
        <w:textAlignment w:val="baseline"/>
        <w:rPr>
          <w:rFonts w:ascii="Open Sans" w:eastAsia="Times New Roman" w:hAnsi="Open Sans" w:cs="Open Sans"/>
          <w:color w:val="0F0F0F"/>
          <w:lang w:eastAsia="en-GB"/>
        </w:rPr>
      </w:pPr>
    </w:p>
    <w:p w14:paraId="180DF2C4" w14:textId="2521FCB1" w:rsidR="003C5C5E" w:rsidRDefault="003C5C5E" w:rsidP="003C5C5E">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III. </w:t>
      </w:r>
      <w:r w:rsidRPr="003C5C5E">
        <w:rPr>
          <w:rFonts w:ascii="Open Sans" w:eastAsia="Times New Roman" w:hAnsi="Open Sans" w:cs="Open Sans"/>
          <w:b/>
          <w:bCs/>
          <w:color w:val="0F0F0F"/>
          <w:lang w:eastAsia="en-GB"/>
        </w:rPr>
        <w:t xml:space="preserve">The instrument </w:t>
      </w:r>
      <w:r w:rsidR="00127AC3">
        <w:rPr>
          <w:rFonts w:ascii="Open Sans" w:eastAsia="Times New Roman" w:hAnsi="Open Sans" w:cs="Open Sans"/>
          <w:b/>
          <w:bCs/>
          <w:color w:val="0F0F0F"/>
          <w:lang w:eastAsia="en-GB"/>
        </w:rPr>
        <w:t xml:space="preserve">(see </w:t>
      </w:r>
      <w:r w:rsidR="0021757B">
        <w:rPr>
          <w:rFonts w:ascii="Open Sans" w:eastAsia="Times New Roman" w:hAnsi="Open Sans" w:cs="Open Sans"/>
          <w:b/>
          <w:bCs/>
          <w:color w:val="0F0F0F"/>
          <w:lang w:eastAsia="en-GB"/>
        </w:rPr>
        <w:t>below)</w:t>
      </w:r>
    </w:p>
    <w:p w14:paraId="1D825773" w14:textId="77777777" w:rsidR="0021757B" w:rsidRDefault="0021757B" w:rsidP="003C5C5E">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The instrument consists of:</w:t>
      </w:r>
    </w:p>
    <w:p w14:paraId="4AA1C42C" w14:textId="2385280F" w:rsidR="0021757B" w:rsidRPr="0021757B" w:rsidRDefault="0021757B" w:rsidP="0021757B">
      <w:pPr>
        <w:pStyle w:val="ListParagraph"/>
        <w:numPr>
          <w:ilvl w:val="0"/>
          <w:numId w:val="5"/>
        </w:numPr>
        <w:spacing w:after="0" w:line="420" w:lineRule="atLeast"/>
        <w:textAlignment w:val="baseline"/>
        <w:rPr>
          <w:rFonts w:ascii="Open Sans" w:eastAsia="Times New Roman" w:hAnsi="Open Sans" w:cs="Open Sans"/>
          <w:color w:val="0F0F0F"/>
          <w:lang w:eastAsia="en-GB"/>
        </w:rPr>
      </w:pPr>
      <w:r w:rsidRPr="0021757B">
        <w:rPr>
          <w:rFonts w:ascii="Open Sans" w:eastAsia="Times New Roman" w:hAnsi="Open Sans" w:cs="Open Sans"/>
          <w:color w:val="0F0F0F"/>
          <w:lang w:eastAsia="en-GB"/>
        </w:rPr>
        <w:t>Questions for Domain Experts: TEACHER/ LECTURER</w:t>
      </w:r>
    </w:p>
    <w:p w14:paraId="67EA5329" w14:textId="465E8AF6" w:rsidR="0021757B" w:rsidRPr="0021757B" w:rsidRDefault="0021757B" w:rsidP="0021757B">
      <w:pPr>
        <w:pStyle w:val="ListParagraph"/>
        <w:numPr>
          <w:ilvl w:val="0"/>
          <w:numId w:val="5"/>
        </w:numPr>
        <w:spacing w:after="0" w:line="420" w:lineRule="atLeast"/>
        <w:textAlignment w:val="baseline"/>
        <w:rPr>
          <w:rFonts w:ascii="Open Sans" w:eastAsia="Times New Roman" w:hAnsi="Open Sans" w:cs="Open Sans"/>
          <w:color w:val="0F0F0F"/>
          <w:lang w:eastAsia="en-GB"/>
        </w:rPr>
      </w:pPr>
      <w:r w:rsidRPr="0021757B">
        <w:rPr>
          <w:rFonts w:ascii="Open Sans" w:eastAsia="Times New Roman" w:hAnsi="Open Sans" w:cs="Open Sans"/>
          <w:color w:val="0F0F0F"/>
          <w:lang w:eastAsia="en-GB"/>
        </w:rPr>
        <w:t>Questions for Domain Experts: STUDENT EDITOR (NOW)</w:t>
      </w:r>
      <w:r w:rsidRPr="0021757B">
        <w:rPr>
          <w:rFonts w:ascii="Open Sans" w:eastAsia="Times New Roman" w:hAnsi="Open Sans" w:cs="Open Sans"/>
          <w:color w:val="0F0F0F"/>
          <w:lang w:eastAsia="en-GB"/>
        </w:rPr>
        <w:t xml:space="preserve"> </w:t>
      </w:r>
    </w:p>
    <w:p w14:paraId="23E7CC5F" w14:textId="61163073" w:rsidR="0021757B" w:rsidRDefault="0021757B" w:rsidP="0021757B">
      <w:pPr>
        <w:pStyle w:val="ListParagraph"/>
        <w:numPr>
          <w:ilvl w:val="0"/>
          <w:numId w:val="5"/>
        </w:numPr>
        <w:spacing w:after="0" w:line="420" w:lineRule="atLeast"/>
        <w:textAlignment w:val="baseline"/>
        <w:rPr>
          <w:rFonts w:ascii="Open Sans" w:eastAsia="Times New Roman" w:hAnsi="Open Sans" w:cs="Open Sans"/>
          <w:color w:val="0F0F0F"/>
          <w:lang w:eastAsia="en-GB"/>
        </w:rPr>
      </w:pPr>
      <w:r w:rsidRPr="0021757B">
        <w:rPr>
          <w:rFonts w:ascii="Open Sans" w:eastAsia="Times New Roman" w:hAnsi="Open Sans" w:cs="Open Sans"/>
          <w:color w:val="0F0F0F"/>
          <w:lang w:eastAsia="en-GB"/>
        </w:rPr>
        <w:t>Questions for Domain Experts: STUDENT EDITOR (PAST)</w:t>
      </w:r>
    </w:p>
    <w:p w14:paraId="2B4D980D" w14:textId="77777777" w:rsidR="0021757B" w:rsidRPr="0021757B" w:rsidRDefault="0021757B" w:rsidP="0021757B">
      <w:pPr>
        <w:pStyle w:val="ListParagraph"/>
        <w:spacing w:after="0" w:line="420" w:lineRule="atLeast"/>
        <w:textAlignment w:val="baseline"/>
        <w:rPr>
          <w:rFonts w:ascii="Open Sans" w:eastAsia="Times New Roman" w:hAnsi="Open Sans" w:cs="Open Sans"/>
          <w:color w:val="0F0F0F"/>
          <w:lang w:eastAsia="en-GB"/>
        </w:rPr>
      </w:pPr>
    </w:p>
    <w:p w14:paraId="4E43CA7B" w14:textId="77777777" w:rsidR="00127AC3" w:rsidRDefault="003C5C5E" w:rsidP="003C5C5E">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IV. </w:t>
      </w:r>
      <w:r w:rsidRPr="003C5C5E">
        <w:rPr>
          <w:rFonts w:ascii="Open Sans" w:eastAsia="Times New Roman" w:hAnsi="Open Sans" w:cs="Open Sans"/>
          <w:b/>
          <w:bCs/>
          <w:color w:val="0F0F0F"/>
          <w:lang w:eastAsia="en-GB"/>
        </w:rPr>
        <w:t>Instructions</w:t>
      </w:r>
    </w:p>
    <w:p w14:paraId="28D46F30" w14:textId="78C10ACC" w:rsidR="00127AC3" w:rsidRPr="00127AC3" w:rsidRDefault="00127AC3" w:rsidP="003C5C5E">
      <w:pPr>
        <w:spacing w:after="330" w:line="420" w:lineRule="atLeast"/>
        <w:textAlignment w:val="baseline"/>
        <w:rPr>
          <w:rFonts w:ascii="Open Sans" w:eastAsia="Times New Roman" w:hAnsi="Open Sans" w:cs="Open Sans"/>
          <w:color w:val="0F0F0F"/>
          <w:lang w:eastAsia="en-GB"/>
        </w:rPr>
      </w:pPr>
      <w:r w:rsidRPr="00127AC3">
        <w:rPr>
          <w:rFonts w:ascii="Open Sans" w:eastAsia="Times New Roman" w:hAnsi="Open Sans" w:cs="Open Sans"/>
          <w:color w:val="0F0F0F"/>
          <w:lang w:eastAsia="en-GB"/>
        </w:rPr>
        <w:t xml:space="preserve">The instrument </w:t>
      </w:r>
      <w:r>
        <w:rPr>
          <w:rFonts w:ascii="Open Sans" w:eastAsia="Times New Roman" w:hAnsi="Open Sans" w:cs="Open Sans"/>
          <w:color w:val="0F0F0F"/>
          <w:lang w:eastAsia="en-GB"/>
        </w:rPr>
        <w:t>is to be sent out as a MS Word document</w:t>
      </w:r>
      <w:r w:rsidR="00F31B94">
        <w:rPr>
          <w:rFonts w:ascii="Open Sans" w:eastAsia="Times New Roman" w:hAnsi="Open Sans" w:cs="Open Sans"/>
          <w:color w:val="0F0F0F"/>
          <w:lang w:eastAsia="en-GB"/>
        </w:rPr>
        <w:t xml:space="preserve"> to the informants</w:t>
      </w:r>
      <w:r>
        <w:rPr>
          <w:rFonts w:ascii="Open Sans" w:eastAsia="Times New Roman" w:hAnsi="Open Sans" w:cs="Open Sans"/>
          <w:color w:val="0F0F0F"/>
          <w:lang w:eastAsia="en-GB"/>
        </w:rPr>
        <w:t xml:space="preserve"> or converted into an online survey for ease of use (eg Survey Monkey).</w:t>
      </w:r>
    </w:p>
    <w:p w14:paraId="716ED33B" w14:textId="7ADAF239" w:rsidR="00AF32DB" w:rsidRDefault="00AF32DB" w:rsidP="003C5C5E">
      <w:pPr>
        <w:spacing w:after="330" w:line="420" w:lineRule="atLeast"/>
        <w:textAlignment w:val="baseline"/>
        <w:rPr>
          <w:rFonts w:ascii="Open Sans" w:eastAsia="Times New Roman" w:hAnsi="Open Sans" w:cs="Open Sans"/>
          <w:b/>
          <w:bCs/>
          <w:color w:val="0F0F0F"/>
          <w:lang w:eastAsia="en-GB"/>
        </w:rPr>
        <w:sectPr w:rsidR="00AF32DB" w:rsidSect="00726618">
          <w:pgSz w:w="11906" w:h="16838"/>
          <w:pgMar w:top="1276" w:right="1417" w:bottom="1134" w:left="1417" w:header="708" w:footer="708" w:gutter="0"/>
          <w:cols w:space="708"/>
          <w:docGrid w:linePitch="360"/>
        </w:sectPr>
      </w:pPr>
    </w:p>
    <w:p w14:paraId="6C7BCDF7" w14:textId="21C17258" w:rsidR="00E21213" w:rsidRDefault="00BE6401" w:rsidP="00E21213">
      <w:pPr>
        <w:spacing w:after="0" w:line="240" w:lineRule="auto"/>
        <w:textAlignment w:val="baseline"/>
        <w:rPr>
          <w:rFonts w:ascii="Open Sans" w:eastAsia="Times New Roman" w:hAnsi="Open Sans" w:cs="Open Sans"/>
          <w:color w:val="0F0F0F"/>
          <w:lang w:eastAsia="en-GB"/>
        </w:rPr>
      </w:pPr>
      <w:r w:rsidRPr="00AF32DB">
        <w:rPr>
          <w:rFonts w:ascii="Open Sans" w:eastAsia="Times New Roman" w:hAnsi="Open Sans" w:cs="Open Sans"/>
          <w:b/>
          <w:bCs/>
          <w:color w:val="0F0F0F"/>
          <w:u w:val="single"/>
          <w:lang w:eastAsia="en-GB"/>
        </w:rPr>
        <w:lastRenderedPageBreak/>
        <w:t>STUDENT JOURNAL</w:t>
      </w:r>
      <w:r w:rsidR="00AF32DB" w:rsidRPr="00AF32DB">
        <w:rPr>
          <w:rFonts w:ascii="Open Sans" w:eastAsia="Times New Roman" w:hAnsi="Open Sans" w:cs="Open Sans"/>
          <w:b/>
          <w:bCs/>
          <w:color w:val="0F0F0F"/>
          <w:u w:val="single"/>
          <w:lang w:eastAsia="en-GB"/>
        </w:rPr>
        <w:t xml:space="preserve"> -</w:t>
      </w:r>
      <w:r w:rsidR="009636D5" w:rsidRPr="00AF32DB">
        <w:rPr>
          <w:rFonts w:ascii="Open Sans" w:eastAsia="Times New Roman" w:hAnsi="Open Sans" w:cs="Open Sans"/>
          <w:b/>
          <w:bCs/>
          <w:color w:val="0F0F0F"/>
          <w:u w:val="single"/>
          <w:lang w:eastAsia="en-GB"/>
        </w:rPr>
        <w:t xml:space="preserve"> Questions for Domain Experts</w:t>
      </w:r>
      <w:r w:rsidR="00F17F1E">
        <w:rPr>
          <w:rFonts w:ascii="Open Sans" w:eastAsia="Times New Roman" w:hAnsi="Open Sans" w:cs="Open Sans"/>
          <w:b/>
          <w:bCs/>
          <w:color w:val="0F0F0F"/>
          <w:u w:val="single"/>
          <w:lang w:eastAsia="en-GB"/>
        </w:rPr>
        <w:t>: TEACHER/ LECTURER</w:t>
      </w:r>
      <w:r w:rsidR="00AF32DB">
        <w:rPr>
          <w:rFonts w:ascii="Open Sans" w:eastAsia="Times New Roman" w:hAnsi="Open Sans" w:cs="Open Sans"/>
          <w:b/>
          <w:bCs/>
          <w:color w:val="0F0F0F"/>
          <w:lang w:eastAsia="en-GB"/>
        </w:rPr>
        <w:br/>
      </w:r>
      <w:r w:rsidR="00AF32DB">
        <w:rPr>
          <w:rFonts w:ascii="Open Sans" w:eastAsia="Times New Roman" w:hAnsi="Open Sans" w:cs="Open Sans"/>
          <w:b/>
          <w:bCs/>
          <w:color w:val="0F0F0F"/>
          <w:lang w:eastAsia="en-GB"/>
        </w:rPr>
        <w:br/>
        <w:t>Introduction</w:t>
      </w:r>
      <w:r w:rsidR="00AF32DB">
        <w:rPr>
          <w:rFonts w:ascii="Open Sans" w:eastAsia="Times New Roman" w:hAnsi="Open Sans" w:cs="Open Sans"/>
          <w:b/>
          <w:bCs/>
          <w:color w:val="0F0F0F"/>
          <w:lang w:eastAsia="en-GB"/>
        </w:rPr>
        <w:br/>
      </w:r>
      <w:r w:rsidR="00AF32DB">
        <w:rPr>
          <w:rFonts w:ascii="Open Sans" w:eastAsia="Times New Roman" w:hAnsi="Open Sans" w:cs="Open Sans"/>
          <w:color w:val="0F0F0F"/>
          <w:lang w:eastAsia="en-GB"/>
        </w:rPr>
        <w:t>This question</w:t>
      </w:r>
      <w:r w:rsidR="00F17F1E">
        <w:rPr>
          <w:rFonts w:ascii="Open Sans" w:eastAsia="Times New Roman" w:hAnsi="Open Sans" w:cs="Open Sans"/>
          <w:color w:val="0F0F0F"/>
          <w:lang w:eastAsia="en-GB"/>
        </w:rPr>
        <w:t>naire</w:t>
      </w:r>
      <w:r w:rsidR="00AF32DB">
        <w:rPr>
          <w:rFonts w:ascii="Open Sans" w:eastAsia="Times New Roman" w:hAnsi="Open Sans" w:cs="Open Sans"/>
          <w:color w:val="0F0F0F"/>
          <w:lang w:eastAsia="en-GB"/>
        </w:rPr>
        <w:t xml:space="preserve"> aims to gain information about </w:t>
      </w:r>
      <w:r w:rsidR="00E21213">
        <w:rPr>
          <w:rFonts w:ascii="Open Sans" w:eastAsia="Times New Roman" w:hAnsi="Open Sans" w:cs="Open Sans"/>
          <w:color w:val="0F0F0F"/>
          <w:lang w:eastAsia="en-GB"/>
        </w:rPr>
        <w:t xml:space="preserve">four things: </w:t>
      </w:r>
    </w:p>
    <w:p w14:paraId="154C68DF" w14:textId="77777777" w:rsidR="00E21213" w:rsidRDefault="00E21213" w:rsidP="00E21213">
      <w:pPr>
        <w:spacing w:after="0" w:line="240" w:lineRule="auto"/>
        <w:textAlignment w:val="baseline"/>
        <w:rPr>
          <w:rFonts w:ascii="Open Sans" w:eastAsia="Times New Roman" w:hAnsi="Open Sans" w:cs="Open Sans"/>
          <w:color w:val="0F0F0F"/>
          <w:lang w:eastAsia="en-GB"/>
        </w:rPr>
      </w:pPr>
    </w:p>
    <w:p w14:paraId="6E57FA35" w14:textId="4A3CA9FB"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A. The</w:t>
      </w:r>
      <w:r w:rsidR="00AF32DB">
        <w:rPr>
          <w:rFonts w:ascii="Open Sans" w:eastAsia="Times New Roman" w:hAnsi="Open Sans" w:cs="Open Sans"/>
          <w:color w:val="0F0F0F"/>
          <w:lang w:eastAsia="en-GB"/>
        </w:rPr>
        <w:t xml:space="preserve"> broad process</w:t>
      </w:r>
      <w:r>
        <w:rPr>
          <w:rFonts w:ascii="Open Sans" w:eastAsia="Times New Roman" w:hAnsi="Open Sans" w:cs="Open Sans"/>
          <w:color w:val="0F0F0F"/>
          <w:lang w:eastAsia="en-GB"/>
        </w:rPr>
        <w:t>es</w:t>
      </w:r>
      <w:r w:rsidR="00AF32DB">
        <w:rPr>
          <w:rFonts w:ascii="Open Sans" w:eastAsia="Times New Roman" w:hAnsi="Open Sans" w:cs="Open Sans"/>
          <w:color w:val="0F0F0F"/>
          <w:lang w:eastAsia="en-GB"/>
        </w:rPr>
        <w:t xml:space="preserve"> involved in the production of an undergraduate</w:t>
      </w:r>
      <w:r>
        <w:rPr>
          <w:rFonts w:ascii="Open Sans" w:eastAsia="Times New Roman" w:hAnsi="Open Sans" w:cs="Open Sans"/>
          <w:color w:val="0F0F0F"/>
          <w:lang w:eastAsia="en-GB"/>
        </w:rPr>
        <w:t xml:space="preserve"> academic</w:t>
      </w:r>
      <w:r w:rsidR="00AF32DB">
        <w:rPr>
          <w:rFonts w:ascii="Open Sans" w:eastAsia="Times New Roman" w:hAnsi="Open Sans" w:cs="Open Sans"/>
          <w:color w:val="0F0F0F"/>
          <w:lang w:eastAsia="en-GB"/>
        </w:rPr>
        <w:t xml:space="preserve"> journal</w:t>
      </w:r>
      <w:r>
        <w:rPr>
          <w:rFonts w:ascii="Open Sans" w:eastAsia="Times New Roman" w:hAnsi="Open Sans" w:cs="Open Sans"/>
          <w:color w:val="0F0F0F"/>
          <w:lang w:eastAsia="en-GB"/>
        </w:rPr>
        <w:t xml:space="preserve">. </w:t>
      </w:r>
    </w:p>
    <w:p w14:paraId="29369BE9" w14:textId="1333B3AF"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B.</w:t>
      </w:r>
      <w:r w:rsidR="00AF32DB">
        <w:rPr>
          <w:rFonts w:ascii="Open Sans" w:eastAsia="Times New Roman" w:hAnsi="Open Sans" w:cs="Open Sans"/>
          <w:color w:val="0F0F0F"/>
          <w:lang w:eastAsia="en-GB"/>
        </w:rPr>
        <w:t xml:space="preserve"> </w:t>
      </w:r>
      <w:r>
        <w:rPr>
          <w:rFonts w:ascii="Open Sans" w:eastAsia="Times New Roman" w:hAnsi="Open Sans" w:cs="Open Sans"/>
          <w:color w:val="0F0F0F"/>
          <w:lang w:eastAsia="en-GB"/>
        </w:rPr>
        <w:t>T</w:t>
      </w:r>
      <w:r w:rsidR="00AF32DB">
        <w:rPr>
          <w:rFonts w:ascii="Open Sans" w:eastAsia="Times New Roman" w:hAnsi="Open Sans" w:cs="Open Sans"/>
          <w:color w:val="0F0F0F"/>
          <w:lang w:eastAsia="en-GB"/>
        </w:rPr>
        <w:t>he key tasks</w:t>
      </w:r>
      <w:r>
        <w:rPr>
          <w:rFonts w:ascii="Open Sans" w:eastAsia="Times New Roman" w:hAnsi="Open Sans" w:cs="Open Sans"/>
          <w:color w:val="0F0F0F"/>
          <w:lang w:eastAsia="en-GB"/>
        </w:rPr>
        <w:t>, and t</w:t>
      </w:r>
      <w:r w:rsidR="00AF32DB">
        <w:rPr>
          <w:rFonts w:ascii="Open Sans" w:eastAsia="Times New Roman" w:hAnsi="Open Sans" w:cs="Open Sans"/>
          <w:color w:val="0F0F0F"/>
          <w:lang w:eastAsia="en-GB"/>
        </w:rPr>
        <w:t>he problematic tasks</w:t>
      </w:r>
      <w:r>
        <w:rPr>
          <w:rFonts w:ascii="Open Sans" w:eastAsia="Times New Roman" w:hAnsi="Open Sans" w:cs="Open Sans"/>
          <w:color w:val="0F0F0F"/>
          <w:lang w:eastAsia="en-GB"/>
        </w:rPr>
        <w:t xml:space="preserve"> involved in the production of an undergraduate academic journal.  </w:t>
      </w:r>
    </w:p>
    <w:p w14:paraId="6A8A1F93" w14:textId="2C755638"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C. Key skills or competences needed when creating an undergraduate academic journal.</w:t>
      </w:r>
    </w:p>
    <w:p w14:paraId="0A68D5A2" w14:textId="2F5FF0C1" w:rsidR="009636D5"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D.</w:t>
      </w:r>
      <w:r w:rsidR="00AF32DB">
        <w:rPr>
          <w:rFonts w:ascii="Open Sans" w:eastAsia="Times New Roman" w:hAnsi="Open Sans" w:cs="Open Sans"/>
          <w:color w:val="0F0F0F"/>
          <w:lang w:eastAsia="en-GB"/>
        </w:rPr>
        <w:t xml:space="preserve"> </w:t>
      </w:r>
      <w:r>
        <w:rPr>
          <w:rFonts w:ascii="Open Sans" w:eastAsia="Times New Roman" w:hAnsi="Open Sans" w:cs="Open Sans"/>
          <w:color w:val="0F0F0F"/>
          <w:lang w:eastAsia="en-GB"/>
        </w:rPr>
        <w:t xml:space="preserve">Other </w:t>
      </w:r>
      <w:r w:rsidR="00AF32DB">
        <w:rPr>
          <w:rFonts w:ascii="Open Sans" w:eastAsia="Times New Roman" w:hAnsi="Open Sans" w:cs="Open Sans"/>
          <w:color w:val="0F0F0F"/>
          <w:lang w:eastAsia="en-GB"/>
        </w:rPr>
        <w:t>useful information.</w:t>
      </w:r>
    </w:p>
    <w:p w14:paraId="0EA3E95E" w14:textId="77777777" w:rsidR="00E21213" w:rsidRDefault="00E21213" w:rsidP="00E21213">
      <w:pPr>
        <w:spacing w:after="0" w:line="240" w:lineRule="auto"/>
        <w:textAlignment w:val="baseline"/>
        <w:rPr>
          <w:rFonts w:ascii="Open Sans" w:eastAsia="Times New Roman" w:hAnsi="Open Sans" w:cs="Open Sans"/>
          <w:color w:val="0F0F0F"/>
          <w:lang w:eastAsia="en-GB"/>
        </w:rPr>
      </w:pPr>
    </w:p>
    <w:p w14:paraId="0067B2AB" w14:textId="3D6CFE00" w:rsidR="002B734B" w:rsidRPr="002B734B" w:rsidRDefault="00E21213" w:rsidP="003C5C5E">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A. The b</w:t>
      </w:r>
      <w:r w:rsidR="002B734B" w:rsidRPr="002B734B">
        <w:rPr>
          <w:rFonts w:ascii="Open Sans" w:eastAsia="Times New Roman" w:hAnsi="Open Sans" w:cs="Open Sans"/>
          <w:b/>
          <w:bCs/>
          <w:color w:val="0F0F0F"/>
          <w:lang w:eastAsia="en-GB"/>
        </w:rPr>
        <w:t xml:space="preserve">road processes </w:t>
      </w:r>
      <w:r>
        <w:rPr>
          <w:rFonts w:ascii="Open Sans" w:eastAsia="Times New Roman" w:hAnsi="Open Sans" w:cs="Open Sans"/>
          <w:b/>
          <w:bCs/>
          <w:color w:val="0F0F0F"/>
          <w:lang w:eastAsia="en-GB"/>
        </w:rPr>
        <w:t xml:space="preserve">involved </w:t>
      </w:r>
      <w:r w:rsidR="002B734B" w:rsidRPr="002B734B">
        <w:rPr>
          <w:rFonts w:ascii="Open Sans" w:eastAsia="Times New Roman" w:hAnsi="Open Sans" w:cs="Open Sans"/>
          <w:b/>
          <w:bCs/>
          <w:color w:val="0F0F0F"/>
          <w:lang w:eastAsia="en-GB"/>
        </w:rPr>
        <w:t>in setting up a</w:t>
      </w:r>
      <w:r>
        <w:rPr>
          <w:rFonts w:ascii="Open Sans" w:eastAsia="Times New Roman" w:hAnsi="Open Sans" w:cs="Open Sans"/>
          <w:b/>
          <w:bCs/>
          <w:color w:val="0F0F0F"/>
          <w:lang w:eastAsia="en-GB"/>
        </w:rPr>
        <w:t xml:space="preserve">n undergraduate </w:t>
      </w:r>
      <w:r w:rsidRPr="00E21213">
        <w:rPr>
          <w:rFonts w:ascii="Open Sans" w:eastAsia="Times New Roman" w:hAnsi="Open Sans" w:cs="Open Sans"/>
          <w:b/>
          <w:bCs/>
          <w:color w:val="0F0F0F"/>
          <w:lang w:eastAsia="en-GB"/>
        </w:rPr>
        <w:t>academic</w:t>
      </w:r>
      <w:r w:rsidR="002B734B" w:rsidRPr="002B734B">
        <w:rPr>
          <w:rFonts w:ascii="Open Sans" w:eastAsia="Times New Roman" w:hAnsi="Open Sans" w:cs="Open Sans"/>
          <w:b/>
          <w:bCs/>
          <w:color w:val="0F0F0F"/>
          <w:lang w:eastAsia="en-GB"/>
        </w:rPr>
        <w:t xml:space="preserve"> journal</w:t>
      </w:r>
    </w:p>
    <w:p w14:paraId="11F5ADB6" w14:textId="49A8E4D2" w:rsidR="00BE6401" w:rsidRDefault="009636D5" w:rsidP="009636D5">
      <w:pPr>
        <w:spacing w:after="330" w:line="420" w:lineRule="atLeast"/>
        <w:textAlignment w:val="baseline"/>
        <w:rPr>
          <w:rFonts w:ascii="Open Sans" w:eastAsia="Times New Roman" w:hAnsi="Open Sans" w:cs="Open Sans"/>
          <w:color w:val="0F0F0F"/>
          <w:lang w:eastAsia="en-GB"/>
        </w:rPr>
      </w:pPr>
      <w:r w:rsidRPr="009636D5">
        <w:rPr>
          <w:rFonts w:ascii="Open Sans" w:eastAsia="Times New Roman" w:hAnsi="Open Sans" w:cs="Open Sans"/>
          <w:color w:val="0F0F0F"/>
          <w:lang w:eastAsia="en-GB"/>
        </w:rPr>
        <w:t xml:space="preserve">1. </w:t>
      </w:r>
      <w:r w:rsidR="00AF32DB" w:rsidRPr="002B734B">
        <w:rPr>
          <w:rFonts w:ascii="Open Sans" w:eastAsia="Times New Roman" w:hAnsi="Open Sans" w:cs="Open Sans"/>
          <w:i/>
          <w:iCs/>
          <w:color w:val="0F0F0F"/>
          <w:lang w:eastAsia="en-GB"/>
        </w:rPr>
        <w:t xml:space="preserve">Set Up - Content Management/ Peer Review – Production – Dissemination. </w:t>
      </w:r>
      <w:r w:rsidR="00AF32DB">
        <w:rPr>
          <w:rFonts w:ascii="Open Sans" w:eastAsia="Times New Roman" w:hAnsi="Open Sans" w:cs="Open Sans"/>
          <w:color w:val="0F0F0F"/>
          <w:lang w:eastAsia="en-GB"/>
        </w:rPr>
        <w:t xml:space="preserve">These are </w:t>
      </w:r>
      <w:r>
        <w:rPr>
          <w:rFonts w:ascii="Open Sans" w:eastAsia="Times New Roman" w:hAnsi="Open Sans" w:cs="Open Sans"/>
          <w:color w:val="0F0F0F"/>
          <w:lang w:eastAsia="en-GB"/>
        </w:rPr>
        <w:t>four broad processes involved in producing an undergraduate journal. Would you ag</w:t>
      </w:r>
      <w:r w:rsidR="00AF32DB">
        <w:rPr>
          <w:rFonts w:ascii="Open Sans" w:eastAsia="Times New Roman" w:hAnsi="Open Sans" w:cs="Open Sans"/>
          <w:color w:val="0F0F0F"/>
          <w:lang w:eastAsia="en-GB"/>
        </w:rPr>
        <w:t>ree with this list</w:t>
      </w:r>
      <w:r>
        <w:rPr>
          <w:rFonts w:ascii="Open Sans" w:eastAsia="Times New Roman" w:hAnsi="Open Sans" w:cs="Open Sans"/>
          <w:color w:val="0F0F0F"/>
          <w:lang w:eastAsia="en-GB"/>
        </w:rPr>
        <w:t xml:space="preserve"> or are there</w:t>
      </w:r>
      <w:r w:rsidR="00BE6401">
        <w:rPr>
          <w:rFonts w:ascii="Open Sans" w:eastAsia="Times New Roman" w:hAnsi="Open Sans" w:cs="Open Sans"/>
          <w:color w:val="0F0F0F"/>
          <w:lang w:eastAsia="en-GB"/>
        </w:rPr>
        <w:t xml:space="preserve"> </w:t>
      </w:r>
      <w:r w:rsidR="00AF32DB">
        <w:rPr>
          <w:rFonts w:ascii="Open Sans" w:eastAsia="Times New Roman" w:hAnsi="Open Sans" w:cs="Open Sans"/>
          <w:color w:val="0F0F0F"/>
          <w:lang w:eastAsia="en-GB"/>
        </w:rPr>
        <w:t xml:space="preserve">other broad processes involved? </w:t>
      </w:r>
    </w:p>
    <w:p w14:paraId="47B69509" w14:textId="59FEF719" w:rsidR="002B734B" w:rsidRDefault="002B734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2. Which of the processes involved in producing an undergraduate journal are the most enjoyable for the students and why?</w:t>
      </w:r>
    </w:p>
    <w:p w14:paraId="37367FE1" w14:textId="51630124" w:rsidR="002B734B" w:rsidRDefault="002B734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3. Which of the processes involved in producing an undergraduate journal are the most challenging for the students and why?</w:t>
      </w:r>
    </w:p>
    <w:p w14:paraId="5E2F9BD7" w14:textId="413C790A" w:rsidR="002B734B" w:rsidRDefault="002B734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4. Can you give any advice on how to help a group of students manage these broad processes?</w:t>
      </w:r>
    </w:p>
    <w:p w14:paraId="47FC4FD2" w14:textId="358F074D" w:rsidR="00E21213" w:rsidRDefault="00E21213" w:rsidP="009636D5">
      <w:pPr>
        <w:spacing w:after="330" w:line="420" w:lineRule="atLeast"/>
        <w:textAlignment w:val="baseline"/>
        <w:rPr>
          <w:rFonts w:ascii="Open Sans" w:eastAsia="Times New Roman" w:hAnsi="Open Sans" w:cs="Open Sans"/>
          <w:color w:val="0F0F0F"/>
          <w:lang w:eastAsia="en-GB"/>
        </w:rPr>
      </w:pPr>
    </w:p>
    <w:p w14:paraId="4B17F0E9" w14:textId="77777777" w:rsidR="00E21213" w:rsidRDefault="00E21213" w:rsidP="009636D5">
      <w:pPr>
        <w:spacing w:after="330" w:line="420" w:lineRule="atLeast"/>
        <w:textAlignment w:val="baseline"/>
        <w:rPr>
          <w:rFonts w:ascii="Open Sans" w:eastAsia="Times New Roman" w:hAnsi="Open Sans" w:cs="Open Sans"/>
          <w:color w:val="0F0F0F"/>
          <w:lang w:eastAsia="en-GB"/>
        </w:rPr>
      </w:pPr>
    </w:p>
    <w:p w14:paraId="30F21252" w14:textId="77777777" w:rsidR="002B734B" w:rsidRDefault="002B734B" w:rsidP="009636D5">
      <w:pPr>
        <w:spacing w:after="330" w:line="420" w:lineRule="atLeast"/>
        <w:textAlignment w:val="baseline"/>
        <w:rPr>
          <w:rFonts w:ascii="Open Sans" w:eastAsia="Times New Roman" w:hAnsi="Open Sans" w:cs="Open Sans"/>
          <w:b/>
          <w:bCs/>
          <w:color w:val="0F0F0F"/>
          <w:lang w:eastAsia="en-GB"/>
        </w:rPr>
      </w:pPr>
    </w:p>
    <w:p w14:paraId="09DA8314" w14:textId="77777777" w:rsidR="00E21213" w:rsidRDefault="00E21213" w:rsidP="009636D5">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lastRenderedPageBreak/>
        <w:t xml:space="preserve">B. The key tasks, and the problematic tasks involved in the production of an undergraduate academic journal.  </w:t>
      </w:r>
    </w:p>
    <w:p w14:paraId="50BE7207" w14:textId="5564749D" w:rsidR="00AF32DB" w:rsidRDefault="002B734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5</w:t>
      </w:r>
      <w:r w:rsidR="00BE6401">
        <w:rPr>
          <w:rFonts w:ascii="Open Sans" w:eastAsia="Times New Roman" w:hAnsi="Open Sans" w:cs="Open Sans"/>
          <w:color w:val="0F0F0F"/>
          <w:lang w:eastAsia="en-GB"/>
        </w:rPr>
        <w:t>.</w:t>
      </w:r>
      <w:r w:rsidR="00AF32DB">
        <w:rPr>
          <w:rFonts w:ascii="Open Sans" w:eastAsia="Times New Roman" w:hAnsi="Open Sans" w:cs="Open Sans"/>
          <w:color w:val="0F0F0F"/>
          <w:lang w:eastAsia="en-GB"/>
        </w:rPr>
        <w:t xml:space="preserve"> In the table below can you list three of the </w:t>
      </w:r>
      <w:r w:rsidR="00AF32DB" w:rsidRPr="00AF32DB">
        <w:rPr>
          <w:rFonts w:ascii="Open Sans" w:eastAsia="Times New Roman" w:hAnsi="Open Sans" w:cs="Open Sans"/>
          <w:b/>
          <w:bCs/>
          <w:color w:val="0F0F0F"/>
          <w:lang w:eastAsia="en-GB"/>
        </w:rPr>
        <w:t>KEY TASKS</w:t>
      </w:r>
      <w:r w:rsidR="00AF32DB">
        <w:rPr>
          <w:rFonts w:ascii="Open Sans" w:eastAsia="Times New Roman" w:hAnsi="Open Sans" w:cs="Open Sans"/>
          <w:color w:val="0F0F0F"/>
          <w:lang w:eastAsia="en-GB"/>
        </w:rPr>
        <w:t xml:space="preserve"> involved in publishing an undergraduate journal – and list typical problems students have with these tasks.</w:t>
      </w:r>
      <w:r w:rsidR="00BE6401">
        <w:rPr>
          <w:rFonts w:ascii="Open Sans" w:eastAsia="Times New Roman" w:hAnsi="Open Sans" w:cs="Open Sans"/>
          <w:color w:val="0F0F0F"/>
          <w:lang w:eastAsia="en-GB"/>
        </w:rPr>
        <w:t xml:space="preserve"> </w:t>
      </w:r>
      <w:r w:rsidR="009636D5">
        <w:rPr>
          <w:rFonts w:ascii="Open Sans" w:eastAsia="Times New Roman" w:hAnsi="Open Sans" w:cs="Open Sans"/>
          <w:color w:val="0F0F0F"/>
          <w:lang w:eastAsia="en-GB"/>
        </w:rPr>
        <w:t xml:space="preserve"> </w:t>
      </w:r>
    </w:p>
    <w:tbl>
      <w:tblPr>
        <w:tblStyle w:val="TableGrid"/>
        <w:tblW w:w="0" w:type="auto"/>
        <w:tblLook w:val="04A0" w:firstRow="1" w:lastRow="0" w:firstColumn="1" w:lastColumn="0" w:noHBand="0" w:noVBand="1"/>
      </w:tblPr>
      <w:tblGrid>
        <w:gridCol w:w="7138"/>
        <w:gridCol w:w="7138"/>
      </w:tblGrid>
      <w:tr w:rsidR="00AF32DB" w14:paraId="32EBB509" w14:textId="77777777" w:rsidTr="00AF32DB">
        <w:tc>
          <w:tcPr>
            <w:tcW w:w="7138" w:type="dxa"/>
          </w:tcPr>
          <w:p w14:paraId="78AF4B4C" w14:textId="05914E22" w:rsidR="00AF32DB" w:rsidRDefault="00AF32D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Key Task</w:t>
            </w:r>
          </w:p>
        </w:tc>
        <w:tc>
          <w:tcPr>
            <w:tcW w:w="7138" w:type="dxa"/>
          </w:tcPr>
          <w:p w14:paraId="77E8A415" w14:textId="36D32AAD" w:rsidR="00AF32DB" w:rsidRDefault="00AF32DB" w:rsidP="009636D5">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Problems undergraduate students have with this task</w:t>
            </w:r>
          </w:p>
        </w:tc>
      </w:tr>
      <w:tr w:rsidR="00AF32DB" w14:paraId="76B47711" w14:textId="77777777" w:rsidTr="00AF32DB">
        <w:tc>
          <w:tcPr>
            <w:tcW w:w="7138" w:type="dxa"/>
          </w:tcPr>
          <w:p w14:paraId="02C2312F" w14:textId="274AB31E" w:rsidR="00AF32DB" w:rsidRDefault="00AF32DB" w:rsidP="009636D5">
            <w:pPr>
              <w:spacing w:after="330" w:line="420" w:lineRule="atLeast"/>
              <w:textAlignment w:val="baseline"/>
              <w:rPr>
                <w:rFonts w:ascii="Open Sans" w:eastAsia="Times New Roman" w:hAnsi="Open Sans" w:cs="Open Sans"/>
                <w:color w:val="0F0F0F"/>
                <w:lang w:eastAsia="en-GB"/>
              </w:rPr>
            </w:pPr>
          </w:p>
        </w:tc>
        <w:tc>
          <w:tcPr>
            <w:tcW w:w="7138" w:type="dxa"/>
          </w:tcPr>
          <w:p w14:paraId="6EE5888D" w14:textId="77777777" w:rsidR="00AF32DB" w:rsidRDefault="00AF32DB" w:rsidP="009636D5">
            <w:pPr>
              <w:spacing w:after="330" w:line="420" w:lineRule="atLeast"/>
              <w:textAlignment w:val="baseline"/>
              <w:rPr>
                <w:rFonts w:ascii="Open Sans" w:eastAsia="Times New Roman" w:hAnsi="Open Sans" w:cs="Open Sans"/>
                <w:color w:val="0F0F0F"/>
                <w:lang w:eastAsia="en-GB"/>
              </w:rPr>
            </w:pPr>
          </w:p>
        </w:tc>
      </w:tr>
      <w:tr w:rsidR="00AF32DB" w14:paraId="18999740" w14:textId="77777777" w:rsidTr="00AF32DB">
        <w:tc>
          <w:tcPr>
            <w:tcW w:w="7138" w:type="dxa"/>
          </w:tcPr>
          <w:p w14:paraId="0448C309" w14:textId="77C66069" w:rsidR="00AF32DB" w:rsidRDefault="00AF32DB" w:rsidP="009636D5">
            <w:pPr>
              <w:spacing w:after="330" w:line="420" w:lineRule="atLeast"/>
              <w:textAlignment w:val="baseline"/>
              <w:rPr>
                <w:rFonts w:ascii="Open Sans" w:eastAsia="Times New Roman" w:hAnsi="Open Sans" w:cs="Open Sans"/>
                <w:color w:val="0F0F0F"/>
                <w:lang w:eastAsia="en-GB"/>
              </w:rPr>
            </w:pPr>
          </w:p>
        </w:tc>
        <w:tc>
          <w:tcPr>
            <w:tcW w:w="7138" w:type="dxa"/>
          </w:tcPr>
          <w:p w14:paraId="766EED7C" w14:textId="77777777" w:rsidR="00AF32DB" w:rsidRDefault="00AF32DB" w:rsidP="009636D5">
            <w:pPr>
              <w:spacing w:after="330" w:line="420" w:lineRule="atLeast"/>
              <w:textAlignment w:val="baseline"/>
              <w:rPr>
                <w:rFonts w:ascii="Open Sans" w:eastAsia="Times New Roman" w:hAnsi="Open Sans" w:cs="Open Sans"/>
                <w:color w:val="0F0F0F"/>
                <w:lang w:eastAsia="en-GB"/>
              </w:rPr>
            </w:pPr>
          </w:p>
        </w:tc>
      </w:tr>
      <w:tr w:rsidR="00AF32DB" w14:paraId="0B8B749B" w14:textId="77777777" w:rsidTr="00AF32DB">
        <w:tc>
          <w:tcPr>
            <w:tcW w:w="7138" w:type="dxa"/>
          </w:tcPr>
          <w:p w14:paraId="574C26A0" w14:textId="106D862C" w:rsidR="00AF32DB" w:rsidRDefault="00AF32DB" w:rsidP="009636D5">
            <w:pPr>
              <w:spacing w:after="330" w:line="420" w:lineRule="atLeast"/>
              <w:textAlignment w:val="baseline"/>
              <w:rPr>
                <w:rFonts w:ascii="Open Sans" w:eastAsia="Times New Roman" w:hAnsi="Open Sans" w:cs="Open Sans"/>
                <w:color w:val="0F0F0F"/>
                <w:lang w:eastAsia="en-GB"/>
              </w:rPr>
            </w:pPr>
          </w:p>
        </w:tc>
        <w:tc>
          <w:tcPr>
            <w:tcW w:w="7138" w:type="dxa"/>
          </w:tcPr>
          <w:p w14:paraId="1F72A0B1" w14:textId="77777777" w:rsidR="00AF32DB" w:rsidRDefault="00AF32DB" w:rsidP="009636D5">
            <w:pPr>
              <w:spacing w:after="330" w:line="420" w:lineRule="atLeast"/>
              <w:textAlignment w:val="baseline"/>
              <w:rPr>
                <w:rFonts w:ascii="Open Sans" w:eastAsia="Times New Roman" w:hAnsi="Open Sans" w:cs="Open Sans"/>
                <w:color w:val="0F0F0F"/>
                <w:lang w:eastAsia="en-GB"/>
              </w:rPr>
            </w:pPr>
          </w:p>
        </w:tc>
      </w:tr>
    </w:tbl>
    <w:p w14:paraId="7A0B4BDB" w14:textId="581BC9B3" w:rsidR="00AF32DB" w:rsidRDefault="00AF32DB" w:rsidP="009636D5">
      <w:pPr>
        <w:spacing w:after="330" w:line="420" w:lineRule="atLeast"/>
        <w:textAlignment w:val="baseline"/>
        <w:rPr>
          <w:rFonts w:ascii="Open Sans" w:eastAsia="Times New Roman" w:hAnsi="Open Sans" w:cs="Open Sans"/>
          <w:color w:val="0F0F0F"/>
          <w:lang w:eastAsia="en-GB"/>
        </w:rPr>
      </w:pPr>
    </w:p>
    <w:p w14:paraId="6EA5D6AC" w14:textId="6A38E5D3" w:rsidR="00AF32DB" w:rsidRDefault="002B734B" w:rsidP="00AF32DB">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6</w:t>
      </w:r>
      <w:r w:rsidR="00AF32DB">
        <w:rPr>
          <w:rFonts w:ascii="Open Sans" w:eastAsia="Times New Roman" w:hAnsi="Open Sans" w:cs="Open Sans"/>
          <w:color w:val="0F0F0F"/>
          <w:lang w:eastAsia="en-GB"/>
        </w:rPr>
        <w:t xml:space="preserve">. </w:t>
      </w:r>
      <w:r w:rsidR="00F17F1E">
        <w:rPr>
          <w:rFonts w:ascii="Open Sans" w:eastAsia="Times New Roman" w:hAnsi="Open Sans" w:cs="Open Sans"/>
          <w:color w:val="0F0F0F"/>
          <w:lang w:eastAsia="en-GB"/>
        </w:rPr>
        <w:t xml:space="preserve">In the table below can you list three </w:t>
      </w:r>
      <w:r w:rsidR="00F17F1E">
        <w:rPr>
          <w:rFonts w:ascii="Open Sans" w:eastAsia="Times New Roman" w:hAnsi="Open Sans" w:cs="Open Sans"/>
          <w:b/>
          <w:bCs/>
          <w:color w:val="0F0F0F"/>
          <w:lang w:eastAsia="en-GB"/>
        </w:rPr>
        <w:t xml:space="preserve">PROBLEMATIC TASKS </w:t>
      </w:r>
      <w:r w:rsidR="00F17F1E">
        <w:rPr>
          <w:rFonts w:ascii="Open Sans" w:eastAsia="Times New Roman" w:hAnsi="Open Sans" w:cs="Open Sans"/>
          <w:color w:val="0F0F0F"/>
          <w:lang w:eastAsia="en-GB"/>
        </w:rPr>
        <w:t xml:space="preserve">involved in publishing an undergraduate journal – and list typical problems students have with these tasks.  </w:t>
      </w:r>
    </w:p>
    <w:tbl>
      <w:tblPr>
        <w:tblStyle w:val="TableGrid"/>
        <w:tblW w:w="0" w:type="auto"/>
        <w:tblLook w:val="04A0" w:firstRow="1" w:lastRow="0" w:firstColumn="1" w:lastColumn="0" w:noHBand="0" w:noVBand="1"/>
      </w:tblPr>
      <w:tblGrid>
        <w:gridCol w:w="7138"/>
        <w:gridCol w:w="7138"/>
      </w:tblGrid>
      <w:tr w:rsidR="00F17F1E" w14:paraId="3B3E5D05" w14:textId="77777777" w:rsidTr="007D25EC">
        <w:tc>
          <w:tcPr>
            <w:tcW w:w="7138" w:type="dxa"/>
          </w:tcPr>
          <w:p w14:paraId="306C3FB0" w14:textId="415D97D8" w:rsidR="00F17F1E" w:rsidRDefault="00F17F1E"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Problematic Task</w:t>
            </w:r>
          </w:p>
        </w:tc>
        <w:tc>
          <w:tcPr>
            <w:tcW w:w="7138" w:type="dxa"/>
          </w:tcPr>
          <w:p w14:paraId="43D41BE1" w14:textId="77777777" w:rsidR="00F17F1E" w:rsidRDefault="00F17F1E"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Problems undergraduate students have with this task</w:t>
            </w:r>
          </w:p>
        </w:tc>
      </w:tr>
      <w:tr w:rsidR="00F17F1E" w14:paraId="3008A7EA" w14:textId="77777777" w:rsidTr="007D25EC">
        <w:tc>
          <w:tcPr>
            <w:tcW w:w="7138" w:type="dxa"/>
          </w:tcPr>
          <w:p w14:paraId="6283558B" w14:textId="54C0FA5C" w:rsidR="00F17F1E" w:rsidRDefault="00F17F1E"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63758F55" w14:textId="77777777" w:rsidR="00F17F1E" w:rsidRDefault="00F17F1E" w:rsidP="007D25EC">
            <w:pPr>
              <w:spacing w:after="330" w:line="420" w:lineRule="atLeast"/>
              <w:textAlignment w:val="baseline"/>
              <w:rPr>
                <w:rFonts w:ascii="Open Sans" w:eastAsia="Times New Roman" w:hAnsi="Open Sans" w:cs="Open Sans"/>
                <w:color w:val="0F0F0F"/>
                <w:lang w:eastAsia="en-GB"/>
              </w:rPr>
            </w:pPr>
          </w:p>
        </w:tc>
      </w:tr>
      <w:tr w:rsidR="00F17F1E" w14:paraId="45B9EDE9" w14:textId="77777777" w:rsidTr="007D25EC">
        <w:tc>
          <w:tcPr>
            <w:tcW w:w="7138" w:type="dxa"/>
          </w:tcPr>
          <w:p w14:paraId="571E9565" w14:textId="0A5173FE" w:rsidR="00F17F1E" w:rsidRDefault="00F17F1E"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4B563848" w14:textId="77777777" w:rsidR="00F17F1E" w:rsidRDefault="00F17F1E" w:rsidP="007D25EC">
            <w:pPr>
              <w:spacing w:after="330" w:line="420" w:lineRule="atLeast"/>
              <w:textAlignment w:val="baseline"/>
              <w:rPr>
                <w:rFonts w:ascii="Open Sans" w:eastAsia="Times New Roman" w:hAnsi="Open Sans" w:cs="Open Sans"/>
                <w:color w:val="0F0F0F"/>
                <w:lang w:eastAsia="en-GB"/>
              </w:rPr>
            </w:pPr>
          </w:p>
        </w:tc>
      </w:tr>
      <w:tr w:rsidR="00F17F1E" w14:paraId="3AD07976" w14:textId="77777777" w:rsidTr="007D25EC">
        <w:tc>
          <w:tcPr>
            <w:tcW w:w="7138" w:type="dxa"/>
          </w:tcPr>
          <w:p w14:paraId="08E8CFA0" w14:textId="71DB7F35" w:rsidR="00F17F1E" w:rsidRDefault="00F17F1E"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6671E7A4" w14:textId="77777777" w:rsidR="00F17F1E" w:rsidRDefault="00F17F1E" w:rsidP="007D25EC">
            <w:pPr>
              <w:spacing w:after="330" w:line="420" w:lineRule="atLeast"/>
              <w:textAlignment w:val="baseline"/>
              <w:rPr>
                <w:rFonts w:ascii="Open Sans" w:eastAsia="Times New Roman" w:hAnsi="Open Sans" w:cs="Open Sans"/>
                <w:color w:val="0F0F0F"/>
                <w:lang w:eastAsia="en-GB"/>
              </w:rPr>
            </w:pPr>
          </w:p>
        </w:tc>
      </w:tr>
    </w:tbl>
    <w:p w14:paraId="3F888A76" w14:textId="0E82F88E" w:rsidR="002B734B" w:rsidRDefault="002B734B" w:rsidP="00AF32DB">
      <w:pPr>
        <w:spacing w:after="330" w:line="420" w:lineRule="atLeast"/>
        <w:textAlignment w:val="baseline"/>
        <w:rPr>
          <w:rFonts w:ascii="Open Sans" w:eastAsia="Times New Roman" w:hAnsi="Open Sans" w:cs="Open Sans"/>
          <w:color w:val="0F0F0F"/>
          <w:lang w:eastAsia="en-GB"/>
        </w:rPr>
      </w:pPr>
    </w:p>
    <w:p w14:paraId="05FC5E27" w14:textId="1A8A0B57" w:rsidR="00E21213" w:rsidRDefault="00E21213" w:rsidP="00AF32DB">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t xml:space="preserve">C. Key skills </w:t>
      </w:r>
      <w:r>
        <w:rPr>
          <w:rFonts w:ascii="Open Sans" w:eastAsia="Times New Roman" w:hAnsi="Open Sans" w:cs="Open Sans"/>
          <w:b/>
          <w:bCs/>
          <w:color w:val="0F0F0F"/>
          <w:lang w:eastAsia="en-GB"/>
        </w:rPr>
        <w:t>or</w:t>
      </w:r>
      <w:r w:rsidRPr="00E21213">
        <w:rPr>
          <w:rFonts w:ascii="Open Sans" w:eastAsia="Times New Roman" w:hAnsi="Open Sans" w:cs="Open Sans"/>
          <w:b/>
          <w:bCs/>
          <w:color w:val="0F0F0F"/>
          <w:lang w:eastAsia="en-GB"/>
        </w:rPr>
        <w:t xml:space="preserve"> competences needed when creating an undergraduate academic journal.</w:t>
      </w:r>
    </w:p>
    <w:p w14:paraId="41949310" w14:textId="55D3C6FF" w:rsidR="007D25EC" w:rsidRDefault="002B734B" w:rsidP="00AF32DB">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7</w:t>
      </w:r>
      <w:r w:rsidR="00AF32DB">
        <w:rPr>
          <w:rFonts w:ascii="Open Sans" w:eastAsia="Times New Roman" w:hAnsi="Open Sans" w:cs="Open Sans"/>
          <w:color w:val="0F0F0F"/>
          <w:lang w:eastAsia="en-GB"/>
        </w:rPr>
        <w:t xml:space="preserve">. </w:t>
      </w:r>
      <w:r w:rsidR="00F17F1E">
        <w:rPr>
          <w:rFonts w:ascii="Open Sans" w:eastAsia="Times New Roman" w:hAnsi="Open Sans" w:cs="Open Sans"/>
          <w:color w:val="0F0F0F"/>
          <w:lang w:eastAsia="en-GB"/>
        </w:rPr>
        <w:t xml:space="preserve">What are some of the key skills </w:t>
      </w:r>
      <w:r w:rsidR="00E21213">
        <w:rPr>
          <w:rFonts w:ascii="Open Sans" w:eastAsia="Times New Roman" w:hAnsi="Open Sans" w:cs="Open Sans"/>
          <w:color w:val="0F0F0F"/>
          <w:lang w:eastAsia="en-GB"/>
        </w:rPr>
        <w:t>or</w:t>
      </w:r>
      <w:r w:rsidR="00F17F1E">
        <w:rPr>
          <w:rFonts w:ascii="Open Sans" w:eastAsia="Times New Roman" w:hAnsi="Open Sans" w:cs="Open Sans"/>
          <w:color w:val="0F0F0F"/>
          <w:lang w:eastAsia="en-GB"/>
        </w:rPr>
        <w:t xml:space="preserve"> competences that students need when creating an academic journal?</w:t>
      </w:r>
    </w:p>
    <w:p w14:paraId="0735B9BD" w14:textId="027C9A3A" w:rsidR="00F17F1E" w:rsidRDefault="002B734B" w:rsidP="00AF32DB">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8</w:t>
      </w:r>
      <w:r w:rsidR="00F17F1E">
        <w:rPr>
          <w:rFonts w:ascii="Open Sans" w:eastAsia="Times New Roman" w:hAnsi="Open Sans" w:cs="Open Sans"/>
          <w:color w:val="0F0F0F"/>
          <w:lang w:eastAsia="en-GB"/>
        </w:rPr>
        <w:t xml:space="preserve">. Which </w:t>
      </w:r>
      <w:r w:rsidR="00E21213">
        <w:rPr>
          <w:rFonts w:ascii="Open Sans" w:eastAsia="Times New Roman" w:hAnsi="Open Sans" w:cs="Open Sans"/>
          <w:color w:val="0F0F0F"/>
          <w:lang w:eastAsia="en-GB"/>
        </w:rPr>
        <w:t xml:space="preserve">key </w:t>
      </w:r>
      <w:r w:rsidR="00F17F1E">
        <w:rPr>
          <w:rFonts w:ascii="Open Sans" w:eastAsia="Times New Roman" w:hAnsi="Open Sans" w:cs="Open Sans"/>
          <w:color w:val="0F0F0F"/>
          <w:lang w:eastAsia="en-GB"/>
        </w:rPr>
        <w:t>skills or competences do you feel that students were most difficult for students to acquire?</w:t>
      </w:r>
    </w:p>
    <w:p w14:paraId="4B721F5C" w14:textId="4F67F602" w:rsidR="00E21213" w:rsidRPr="00E21213" w:rsidRDefault="00E21213" w:rsidP="00AF32DB">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D. </w:t>
      </w:r>
      <w:r w:rsidRPr="00E21213">
        <w:rPr>
          <w:rFonts w:ascii="Open Sans" w:eastAsia="Times New Roman" w:hAnsi="Open Sans" w:cs="Open Sans"/>
          <w:b/>
          <w:bCs/>
          <w:color w:val="0F0F0F"/>
          <w:lang w:eastAsia="en-GB"/>
        </w:rPr>
        <w:t>Other useful information</w:t>
      </w:r>
    </w:p>
    <w:p w14:paraId="389EB88E" w14:textId="1E5925FA" w:rsidR="00F17F1E" w:rsidRDefault="002B734B" w:rsidP="00AF32DB">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9</w:t>
      </w:r>
      <w:r w:rsidR="00F17F1E">
        <w:rPr>
          <w:rFonts w:ascii="Open Sans" w:eastAsia="Times New Roman" w:hAnsi="Open Sans" w:cs="Open Sans"/>
          <w:color w:val="0F0F0F"/>
          <w:lang w:eastAsia="en-GB"/>
        </w:rPr>
        <w:t>. What advice would you give for a teacher that wants to mentor a group of students in setting up an academic journal?</w:t>
      </w:r>
    </w:p>
    <w:p w14:paraId="73E69C9C" w14:textId="04691934" w:rsidR="00F17F1E" w:rsidRDefault="002B734B" w:rsidP="00AF32DB">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10</w:t>
      </w:r>
      <w:r w:rsidR="00F17F1E">
        <w:rPr>
          <w:rFonts w:ascii="Open Sans" w:eastAsia="Times New Roman" w:hAnsi="Open Sans" w:cs="Open Sans"/>
          <w:color w:val="0F0F0F"/>
          <w:lang w:eastAsia="en-GB"/>
        </w:rPr>
        <w:t>. Are there any additional questions regarding the creation of a student journal that should be in this questionnaire?</w:t>
      </w:r>
    </w:p>
    <w:p w14:paraId="4EF89F6E" w14:textId="33091A00" w:rsidR="00E21213" w:rsidRDefault="00E21213" w:rsidP="00AF32DB">
      <w:pPr>
        <w:spacing w:after="330" w:line="420" w:lineRule="atLeast"/>
        <w:textAlignment w:val="baseline"/>
        <w:rPr>
          <w:rFonts w:ascii="Open Sans" w:eastAsia="Times New Roman" w:hAnsi="Open Sans" w:cs="Open Sans"/>
          <w:color w:val="0F0F0F"/>
          <w:lang w:eastAsia="en-GB"/>
        </w:rPr>
      </w:pPr>
    </w:p>
    <w:p w14:paraId="7F374012" w14:textId="05A1FD16" w:rsidR="00E21213" w:rsidRDefault="00E21213" w:rsidP="00AF32DB">
      <w:pPr>
        <w:spacing w:after="330" w:line="420" w:lineRule="atLeast"/>
        <w:textAlignment w:val="baseline"/>
        <w:rPr>
          <w:rFonts w:ascii="Open Sans" w:eastAsia="Times New Roman" w:hAnsi="Open Sans" w:cs="Open Sans"/>
          <w:color w:val="0F0F0F"/>
          <w:lang w:eastAsia="en-GB"/>
        </w:rPr>
      </w:pPr>
    </w:p>
    <w:p w14:paraId="3276E2ED" w14:textId="15EC5ED7" w:rsidR="00E21213" w:rsidRDefault="00E21213" w:rsidP="00AF32DB">
      <w:pPr>
        <w:spacing w:after="330" w:line="420" w:lineRule="atLeast"/>
        <w:textAlignment w:val="baseline"/>
        <w:rPr>
          <w:rFonts w:ascii="Open Sans" w:eastAsia="Times New Roman" w:hAnsi="Open Sans" w:cs="Open Sans"/>
          <w:color w:val="0F0F0F"/>
          <w:lang w:eastAsia="en-GB"/>
        </w:rPr>
      </w:pPr>
    </w:p>
    <w:p w14:paraId="56657B14" w14:textId="0E2FA22F" w:rsidR="00F17F1E" w:rsidRDefault="00F17F1E" w:rsidP="00AF32DB">
      <w:pPr>
        <w:spacing w:after="330" w:line="420" w:lineRule="atLeast"/>
        <w:textAlignment w:val="baseline"/>
        <w:rPr>
          <w:rFonts w:ascii="Open Sans" w:eastAsia="Times New Roman" w:hAnsi="Open Sans" w:cs="Open Sans"/>
          <w:color w:val="0F0F0F"/>
          <w:lang w:eastAsia="en-GB"/>
        </w:rPr>
      </w:pPr>
    </w:p>
    <w:p w14:paraId="546D9879" w14:textId="52A2E038"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r w:rsidRPr="00AF32DB">
        <w:rPr>
          <w:rFonts w:ascii="Open Sans" w:eastAsia="Times New Roman" w:hAnsi="Open Sans" w:cs="Open Sans"/>
          <w:b/>
          <w:bCs/>
          <w:color w:val="0F0F0F"/>
          <w:u w:val="single"/>
          <w:lang w:eastAsia="en-GB"/>
        </w:rPr>
        <w:lastRenderedPageBreak/>
        <w:t>STUDENT JOURNAL - Questions for Domain Experts</w:t>
      </w:r>
      <w:r>
        <w:rPr>
          <w:rFonts w:ascii="Open Sans" w:eastAsia="Times New Roman" w:hAnsi="Open Sans" w:cs="Open Sans"/>
          <w:b/>
          <w:bCs/>
          <w:color w:val="0F0F0F"/>
          <w:u w:val="single"/>
          <w:lang w:eastAsia="en-GB"/>
        </w:rPr>
        <w:t>: STUDENT EDITOR (NOW)</w:t>
      </w:r>
    </w:p>
    <w:p w14:paraId="2A5D47F7" w14:textId="77777777"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b/>
          <w:bCs/>
          <w:color w:val="0F0F0F"/>
          <w:lang w:eastAsia="en-GB"/>
        </w:rPr>
        <w:t>Introduction</w:t>
      </w:r>
      <w:r>
        <w:rPr>
          <w:rFonts w:ascii="Open Sans" w:eastAsia="Times New Roman" w:hAnsi="Open Sans" w:cs="Open Sans"/>
          <w:b/>
          <w:bCs/>
          <w:color w:val="0F0F0F"/>
          <w:lang w:eastAsia="en-GB"/>
        </w:rPr>
        <w:br/>
      </w:r>
      <w:r>
        <w:rPr>
          <w:rFonts w:ascii="Open Sans" w:eastAsia="Times New Roman" w:hAnsi="Open Sans" w:cs="Open Sans"/>
          <w:color w:val="0F0F0F"/>
          <w:lang w:eastAsia="en-GB"/>
        </w:rPr>
        <w:t xml:space="preserve">This questionnaire aims to gain information about four things: </w:t>
      </w:r>
    </w:p>
    <w:p w14:paraId="579EA7BF" w14:textId="77777777" w:rsidR="00E21213" w:rsidRDefault="00E21213" w:rsidP="00E21213">
      <w:pPr>
        <w:spacing w:after="0" w:line="240" w:lineRule="auto"/>
        <w:textAlignment w:val="baseline"/>
        <w:rPr>
          <w:rFonts w:ascii="Open Sans" w:eastAsia="Times New Roman" w:hAnsi="Open Sans" w:cs="Open Sans"/>
          <w:color w:val="0F0F0F"/>
          <w:lang w:eastAsia="en-GB"/>
        </w:rPr>
      </w:pPr>
    </w:p>
    <w:p w14:paraId="7C961C21" w14:textId="77777777"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A. The broad processes involved in the production of an undergraduate academic journal. </w:t>
      </w:r>
    </w:p>
    <w:p w14:paraId="25C224B6" w14:textId="77777777"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B. The key tasks, and the problematic tasks involved in the production of an undergraduate academic journal.  </w:t>
      </w:r>
    </w:p>
    <w:p w14:paraId="24072460" w14:textId="77777777"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C. Key skills or competences needed when creating an undergraduate academic journal.</w:t>
      </w:r>
    </w:p>
    <w:p w14:paraId="410B2A93" w14:textId="77777777" w:rsidR="00E21213" w:rsidRDefault="00E21213" w:rsidP="00E21213">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D. Other useful information.</w:t>
      </w:r>
    </w:p>
    <w:p w14:paraId="646D2FFA" w14:textId="77777777" w:rsidR="00E21213" w:rsidRDefault="00E21213" w:rsidP="00E21213">
      <w:pPr>
        <w:spacing w:after="0" w:line="240" w:lineRule="auto"/>
        <w:textAlignment w:val="baseline"/>
        <w:rPr>
          <w:rFonts w:ascii="Open Sans" w:eastAsia="Times New Roman" w:hAnsi="Open Sans" w:cs="Open Sans"/>
          <w:color w:val="0F0F0F"/>
          <w:lang w:eastAsia="en-GB"/>
        </w:rPr>
      </w:pPr>
    </w:p>
    <w:p w14:paraId="4BD67D36" w14:textId="77777777" w:rsidR="00E21213" w:rsidRPr="002B734B" w:rsidRDefault="00E21213" w:rsidP="00E21213">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A. The b</w:t>
      </w:r>
      <w:r w:rsidRPr="002B734B">
        <w:rPr>
          <w:rFonts w:ascii="Open Sans" w:eastAsia="Times New Roman" w:hAnsi="Open Sans" w:cs="Open Sans"/>
          <w:b/>
          <w:bCs/>
          <w:color w:val="0F0F0F"/>
          <w:lang w:eastAsia="en-GB"/>
        </w:rPr>
        <w:t xml:space="preserve">road processes </w:t>
      </w:r>
      <w:r>
        <w:rPr>
          <w:rFonts w:ascii="Open Sans" w:eastAsia="Times New Roman" w:hAnsi="Open Sans" w:cs="Open Sans"/>
          <w:b/>
          <w:bCs/>
          <w:color w:val="0F0F0F"/>
          <w:lang w:eastAsia="en-GB"/>
        </w:rPr>
        <w:t xml:space="preserve">involved </w:t>
      </w:r>
      <w:r w:rsidRPr="002B734B">
        <w:rPr>
          <w:rFonts w:ascii="Open Sans" w:eastAsia="Times New Roman" w:hAnsi="Open Sans" w:cs="Open Sans"/>
          <w:b/>
          <w:bCs/>
          <w:color w:val="0F0F0F"/>
          <w:lang w:eastAsia="en-GB"/>
        </w:rPr>
        <w:t>in setting up a</w:t>
      </w:r>
      <w:r>
        <w:rPr>
          <w:rFonts w:ascii="Open Sans" w:eastAsia="Times New Roman" w:hAnsi="Open Sans" w:cs="Open Sans"/>
          <w:b/>
          <w:bCs/>
          <w:color w:val="0F0F0F"/>
          <w:lang w:eastAsia="en-GB"/>
        </w:rPr>
        <w:t xml:space="preserve">n undergraduate </w:t>
      </w:r>
      <w:r w:rsidRPr="00E21213">
        <w:rPr>
          <w:rFonts w:ascii="Open Sans" w:eastAsia="Times New Roman" w:hAnsi="Open Sans" w:cs="Open Sans"/>
          <w:b/>
          <w:bCs/>
          <w:color w:val="0F0F0F"/>
          <w:lang w:eastAsia="en-GB"/>
        </w:rPr>
        <w:t>academic</w:t>
      </w:r>
      <w:r w:rsidRPr="002B734B">
        <w:rPr>
          <w:rFonts w:ascii="Open Sans" w:eastAsia="Times New Roman" w:hAnsi="Open Sans" w:cs="Open Sans"/>
          <w:b/>
          <w:bCs/>
          <w:color w:val="0F0F0F"/>
          <w:lang w:eastAsia="en-GB"/>
        </w:rPr>
        <w:t xml:space="preserve"> journal</w:t>
      </w:r>
    </w:p>
    <w:p w14:paraId="7E8E4FF6"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r w:rsidRPr="009636D5">
        <w:rPr>
          <w:rFonts w:ascii="Open Sans" w:eastAsia="Times New Roman" w:hAnsi="Open Sans" w:cs="Open Sans"/>
          <w:color w:val="0F0F0F"/>
          <w:lang w:eastAsia="en-GB"/>
        </w:rPr>
        <w:t xml:space="preserve">1. </w:t>
      </w:r>
      <w:r w:rsidRPr="002B734B">
        <w:rPr>
          <w:rFonts w:ascii="Open Sans" w:eastAsia="Times New Roman" w:hAnsi="Open Sans" w:cs="Open Sans"/>
          <w:i/>
          <w:iCs/>
          <w:color w:val="0F0F0F"/>
          <w:lang w:eastAsia="en-GB"/>
        </w:rPr>
        <w:t xml:space="preserve">Set Up - Content Management/ Peer Review – Production – Dissemination. </w:t>
      </w:r>
      <w:r>
        <w:rPr>
          <w:rFonts w:ascii="Open Sans" w:eastAsia="Times New Roman" w:hAnsi="Open Sans" w:cs="Open Sans"/>
          <w:color w:val="0F0F0F"/>
          <w:lang w:eastAsia="en-GB"/>
        </w:rPr>
        <w:t xml:space="preserve">These are four broad processes involved in producing an undergraduate journal. Would you agree with this list or are there other broad processes involved? </w:t>
      </w:r>
    </w:p>
    <w:p w14:paraId="349E9E48" w14:textId="7753EFDB"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2. Which of the processes involved in producing an undergraduate journal are the most enjoyable you and why?</w:t>
      </w:r>
    </w:p>
    <w:p w14:paraId="442B0B32" w14:textId="07E4CA4D"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3. Which of the processes involved in producing an undergraduate journal are the most challenging for </w:t>
      </w:r>
      <w:r w:rsidR="007D25EC">
        <w:rPr>
          <w:rFonts w:ascii="Open Sans" w:eastAsia="Times New Roman" w:hAnsi="Open Sans" w:cs="Open Sans"/>
          <w:color w:val="0F0F0F"/>
          <w:lang w:eastAsia="en-GB"/>
        </w:rPr>
        <w:t>you</w:t>
      </w:r>
      <w:r>
        <w:rPr>
          <w:rFonts w:ascii="Open Sans" w:eastAsia="Times New Roman" w:hAnsi="Open Sans" w:cs="Open Sans"/>
          <w:color w:val="0F0F0F"/>
          <w:lang w:eastAsia="en-GB"/>
        </w:rPr>
        <w:t xml:space="preserve"> and why?</w:t>
      </w:r>
    </w:p>
    <w:p w14:paraId="76A84756" w14:textId="6F31B27A" w:rsidR="00E21213" w:rsidRDefault="00E21213" w:rsidP="00E21213">
      <w:pPr>
        <w:spacing w:after="330" w:line="420" w:lineRule="atLeast"/>
        <w:textAlignment w:val="baseline"/>
        <w:rPr>
          <w:rFonts w:ascii="Open Sans" w:eastAsia="Times New Roman" w:hAnsi="Open Sans" w:cs="Open Sans"/>
          <w:color w:val="0F0F0F"/>
          <w:lang w:eastAsia="en-GB"/>
        </w:rPr>
      </w:pPr>
    </w:p>
    <w:p w14:paraId="6098EF99" w14:textId="77777777" w:rsidR="007D25EC" w:rsidRDefault="007D25EC" w:rsidP="00E21213">
      <w:pPr>
        <w:spacing w:after="330" w:line="420" w:lineRule="atLeast"/>
        <w:textAlignment w:val="baseline"/>
        <w:rPr>
          <w:rFonts w:ascii="Open Sans" w:eastAsia="Times New Roman" w:hAnsi="Open Sans" w:cs="Open Sans"/>
          <w:color w:val="0F0F0F"/>
          <w:lang w:eastAsia="en-GB"/>
        </w:rPr>
      </w:pPr>
    </w:p>
    <w:p w14:paraId="30C5A8D3"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p>
    <w:p w14:paraId="29EA86C9" w14:textId="77777777" w:rsidR="00E21213" w:rsidRDefault="00E21213" w:rsidP="00E21213">
      <w:pPr>
        <w:spacing w:after="330" w:line="420" w:lineRule="atLeast"/>
        <w:textAlignment w:val="baseline"/>
        <w:rPr>
          <w:rFonts w:ascii="Open Sans" w:eastAsia="Times New Roman" w:hAnsi="Open Sans" w:cs="Open Sans"/>
          <w:b/>
          <w:bCs/>
          <w:color w:val="0F0F0F"/>
          <w:lang w:eastAsia="en-GB"/>
        </w:rPr>
      </w:pPr>
    </w:p>
    <w:p w14:paraId="2541A895" w14:textId="77777777" w:rsidR="00E21213" w:rsidRDefault="00E21213" w:rsidP="00E21213">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lastRenderedPageBreak/>
        <w:t xml:space="preserve">B. The key tasks, and the problematic tasks involved in the production of an undergraduate academic journal.  </w:t>
      </w:r>
    </w:p>
    <w:p w14:paraId="62ED349E" w14:textId="3909AF0C"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5. In the table below can you list three of the </w:t>
      </w:r>
      <w:r w:rsidRPr="00AF32DB">
        <w:rPr>
          <w:rFonts w:ascii="Open Sans" w:eastAsia="Times New Roman" w:hAnsi="Open Sans" w:cs="Open Sans"/>
          <w:b/>
          <w:bCs/>
          <w:color w:val="0F0F0F"/>
          <w:lang w:eastAsia="en-GB"/>
        </w:rPr>
        <w:t>KEY TASKS</w:t>
      </w:r>
      <w:r>
        <w:rPr>
          <w:rFonts w:ascii="Open Sans" w:eastAsia="Times New Roman" w:hAnsi="Open Sans" w:cs="Open Sans"/>
          <w:color w:val="0F0F0F"/>
          <w:lang w:eastAsia="en-GB"/>
        </w:rPr>
        <w:t xml:space="preserve"> involved in publishing an undergraduate journal – and list </w:t>
      </w:r>
      <w:r w:rsidR="007D25EC">
        <w:rPr>
          <w:rFonts w:ascii="Open Sans" w:eastAsia="Times New Roman" w:hAnsi="Open Sans" w:cs="Open Sans"/>
          <w:color w:val="0F0F0F"/>
          <w:lang w:eastAsia="en-GB"/>
        </w:rPr>
        <w:t>the problems you or your peers have had</w:t>
      </w:r>
      <w:r>
        <w:rPr>
          <w:rFonts w:ascii="Open Sans" w:eastAsia="Times New Roman" w:hAnsi="Open Sans" w:cs="Open Sans"/>
          <w:color w:val="0F0F0F"/>
          <w:lang w:eastAsia="en-GB"/>
        </w:rPr>
        <w:t xml:space="preserve"> with these tasks.  </w:t>
      </w:r>
    </w:p>
    <w:tbl>
      <w:tblPr>
        <w:tblStyle w:val="TableGrid"/>
        <w:tblW w:w="0" w:type="auto"/>
        <w:tblLook w:val="04A0" w:firstRow="1" w:lastRow="0" w:firstColumn="1" w:lastColumn="0" w:noHBand="0" w:noVBand="1"/>
      </w:tblPr>
      <w:tblGrid>
        <w:gridCol w:w="7138"/>
        <w:gridCol w:w="7138"/>
      </w:tblGrid>
      <w:tr w:rsidR="00E21213" w14:paraId="770365CB" w14:textId="77777777" w:rsidTr="007D25EC">
        <w:tc>
          <w:tcPr>
            <w:tcW w:w="7138" w:type="dxa"/>
          </w:tcPr>
          <w:p w14:paraId="41087F18"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Key Task</w:t>
            </w:r>
          </w:p>
        </w:tc>
        <w:tc>
          <w:tcPr>
            <w:tcW w:w="7138" w:type="dxa"/>
          </w:tcPr>
          <w:p w14:paraId="7E00928F" w14:textId="22B58444" w:rsidR="00E21213" w:rsidRDefault="00E21213"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Problems </w:t>
            </w:r>
            <w:r w:rsidR="007D25EC">
              <w:rPr>
                <w:rFonts w:ascii="Open Sans" w:eastAsia="Times New Roman" w:hAnsi="Open Sans" w:cs="Open Sans"/>
                <w:color w:val="0F0F0F"/>
                <w:lang w:eastAsia="en-GB"/>
              </w:rPr>
              <w:t xml:space="preserve">you or your peers </w:t>
            </w:r>
            <w:r>
              <w:rPr>
                <w:rFonts w:ascii="Open Sans" w:eastAsia="Times New Roman" w:hAnsi="Open Sans" w:cs="Open Sans"/>
                <w:color w:val="0F0F0F"/>
                <w:lang w:eastAsia="en-GB"/>
              </w:rPr>
              <w:t>have</w:t>
            </w:r>
            <w:r w:rsidR="007D25EC">
              <w:rPr>
                <w:rFonts w:ascii="Open Sans" w:eastAsia="Times New Roman" w:hAnsi="Open Sans" w:cs="Open Sans"/>
                <w:color w:val="0F0F0F"/>
                <w:lang w:eastAsia="en-GB"/>
              </w:rPr>
              <w:t xml:space="preserve"> had</w:t>
            </w:r>
            <w:r>
              <w:rPr>
                <w:rFonts w:ascii="Open Sans" w:eastAsia="Times New Roman" w:hAnsi="Open Sans" w:cs="Open Sans"/>
                <w:color w:val="0F0F0F"/>
                <w:lang w:eastAsia="en-GB"/>
              </w:rPr>
              <w:t xml:space="preserve"> with this task</w:t>
            </w:r>
          </w:p>
        </w:tc>
      </w:tr>
      <w:tr w:rsidR="00E21213" w14:paraId="6FC8FE55" w14:textId="77777777" w:rsidTr="007D25EC">
        <w:tc>
          <w:tcPr>
            <w:tcW w:w="7138" w:type="dxa"/>
          </w:tcPr>
          <w:p w14:paraId="586501AC"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35FE171A"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r w:rsidR="00E21213" w14:paraId="69A0CB43" w14:textId="77777777" w:rsidTr="007D25EC">
        <w:tc>
          <w:tcPr>
            <w:tcW w:w="7138" w:type="dxa"/>
          </w:tcPr>
          <w:p w14:paraId="0CD2046F"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7000CC0C"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r w:rsidR="00E21213" w14:paraId="0123C723" w14:textId="77777777" w:rsidTr="007D25EC">
        <w:tc>
          <w:tcPr>
            <w:tcW w:w="7138" w:type="dxa"/>
          </w:tcPr>
          <w:p w14:paraId="58A2C08D"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76C1BAAF"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bl>
    <w:p w14:paraId="549B2B0F"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p>
    <w:p w14:paraId="4090EFD0" w14:textId="77777777" w:rsidR="007D25EC" w:rsidRDefault="00E21213"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6. In the table below can you list three </w:t>
      </w:r>
      <w:r>
        <w:rPr>
          <w:rFonts w:ascii="Open Sans" w:eastAsia="Times New Roman" w:hAnsi="Open Sans" w:cs="Open Sans"/>
          <w:b/>
          <w:bCs/>
          <w:color w:val="0F0F0F"/>
          <w:lang w:eastAsia="en-GB"/>
        </w:rPr>
        <w:t xml:space="preserve">PROBLEMATIC TASKS </w:t>
      </w:r>
      <w:r>
        <w:rPr>
          <w:rFonts w:ascii="Open Sans" w:eastAsia="Times New Roman" w:hAnsi="Open Sans" w:cs="Open Sans"/>
          <w:color w:val="0F0F0F"/>
          <w:lang w:eastAsia="en-GB"/>
        </w:rPr>
        <w:t xml:space="preserve">involved in publishing an undergraduate journal – </w:t>
      </w:r>
      <w:r w:rsidR="007D25EC">
        <w:rPr>
          <w:rFonts w:ascii="Open Sans" w:eastAsia="Times New Roman" w:hAnsi="Open Sans" w:cs="Open Sans"/>
          <w:color w:val="0F0F0F"/>
          <w:lang w:eastAsia="en-GB"/>
        </w:rPr>
        <w:t xml:space="preserve">and list the problems you or your peers have had with these tasks.  </w:t>
      </w:r>
    </w:p>
    <w:tbl>
      <w:tblPr>
        <w:tblStyle w:val="TableGrid"/>
        <w:tblW w:w="0" w:type="auto"/>
        <w:tblLook w:val="04A0" w:firstRow="1" w:lastRow="0" w:firstColumn="1" w:lastColumn="0" w:noHBand="0" w:noVBand="1"/>
      </w:tblPr>
      <w:tblGrid>
        <w:gridCol w:w="7138"/>
        <w:gridCol w:w="7138"/>
      </w:tblGrid>
      <w:tr w:rsidR="00E21213" w14:paraId="2359ACAE" w14:textId="77777777" w:rsidTr="007D25EC">
        <w:tc>
          <w:tcPr>
            <w:tcW w:w="7138" w:type="dxa"/>
          </w:tcPr>
          <w:p w14:paraId="3DE3B745"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Problematic Task</w:t>
            </w:r>
          </w:p>
        </w:tc>
        <w:tc>
          <w:tcPr>
            <w:tcW w:w="7138" w:type="dxa"/>
          </w:tcPr>
          <w:p w14:paraId="63FAB0B3" w14:textId="6829A57B" w:rsidR="00E21213"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Problems you or your peers have had with this task</w:t>
            </w:r>
          </w:p>
        </w:tc>
      </w:tr>
      <w:tr w:rsidR="00E21213" w14:paraId="745AD6B8" w14:textId="77777777" w:rsidTr="007D25EC">
        <w:tc>
          <w:tcPr>
            <w:tcW w:w="7138" w:type="dxa"/>
          </w:tcPr>
          <w:p w14:paraId="42424708"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03ABE41D"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r w:rsidR="00E21213" w14:paraId="487DDA42" w14:textId="77777777" w:rsidTr="007D25EC">
        <w:tc>
          <w:tcPr>
            <w:tcW w:w="7138" w:type="dxa"/>
          </w:tcPr>
          <w:p w14:paraId="5BEC34CC"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0FB25BF1"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r w:rsidR="00E21213" w14:paraId="1378F420" w14:textId="77777777" w:rsidTr="007D25EC">
        <w:tc>
          <w:tcPr>
            <w:tcW w:w="7138" w:type="dxa"/>
          </w:tcPr>
          <w:p w14:paraId="1F2AE82D"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4C19C3CA" w14:textId="77777777" w:rsidR="00E21213" w:rsidRDefault="00E21213" w:rsidP="007D25EC">
            <w:pPr>
              <w:spacing w:after="330" w:line="420" w:lineRule="atLeast"/>
              <w:textAlignment w:val="baseline"/>
              <w:rPr>
                <w:rFonts w:ascii="Open Sans" w:eastAsia="Times New Roman" w:hAnsi="Open Sans" w:cs="Open Sans"/>
                <w:color w:val="0F0F0F"/>
                <w:lang w:eastAsia="en-GB"/>
              </w:rPr>
            </w:pPr>
          </w:p>
        </w:tc>
      </w:tr>
    </w:tbl>
    <w:p w14:paraId="223A3E01"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p>
    <w:p w14:paraId="2F695FB1" w14:textId="77777777" w:rsidR="00E21213" w:rsidRDefault="00E21213" w:rsidP="00E21213">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t xml:space="preserve">C. Key skills </w:t>
      </w:r>
      <w:r>
        <w:rPr>
          <w:rFonts w:ascii="Open Sans" w:eastAsia="Times New Roman" w:hAnsi="Open Sans" w:cs="Open Sans"/>
          <w:b/>
          <w:bCs/>
          <w:color w:val="0F0F0F"/>
          <w:lang w:eastAsia="en-GB"/>
        </w:rPr>
        <w:t>or</w:t>
      </w:r>
      <w:r w:rsidRPr="00E21213">
        <w:rPr>
          <w:rFonts w:ascii="Open Sans" w:eastAsia="Times New Roman" w:hAnsi="Open Sans" w:cs="Open Sans"/>
          <w:b/>
          <w:bCs/>
          <w:color w:val="0F0F0F"/>
          <w:lang w:eastAsia="en-GB"/>
        </w:rPr>
        <w:t xml:space="preserve"> competences needed when creating an undergraduate academic journal.</w:t>
      </w:r>
    </w:p>
    <w:p w14:paraId="7888CD08"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7. What are some of the key skills or competences that students need when creating an academic journal?</w:t>
      </w:r>
    </w:p>
    <w:p w14:paraId="332EB3E7" w14:textId="26994272"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8. Which key skills or competences do you feel </w:t>
      </w:r>
      <w:r w:rsidR="007D25EC">
        <w:rPr>
          <w:rFonts w:ascii="Open Sans" w:eastAsia="Times New Roman" w:hAnsi="Open Sans" w:cs="Open Sans"/>
          <w:color w:val="0F0F0F"/>
          <w:lang w:eastAsia="en-GB"/>
        </w:rPr>
        <w:t>are</w:t>
      </w:r>
      <w:r>
        <w:rPr>
          <w:rFonts w:ascii="Open Sans" w:eastAsia="Times New Roman" w:hAnsi="Open Sans" w:cs="Open Sans"/>
          <w:color w:val="0F0F0F"/>
          <w:lang w:eastAsia="en-GB"/>
        </w:rPr>
        <w:t xml:space="preserve"> most difficult to acquire?</w:t>
      </w:r>
    </w:p>
    <w:p w14:paraId="21B87279" w14:textId="77777777" w:rsidR="00E21213" w:rsidRPr="00E21213" w:rsidRDefault="00E21213" w:rsidP="00E21213">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D. </w:t>
      </w:r>
      <w:r w:rsidRPr="00E21213">
        <w:rPr>
          <w:rFonts w:ascii="Open Sans" w:eastAsia="Times New Roman" w:hAnsi="Open Sans" w:cs="Open Sans"/>
          <w:b/>
          <w:bCs/>
          <w:color w:val="0F0F0F"/>
          <w:lang w:eastAsia="en-GB"/>
        </w:rPr>
        <w:t>Other useful information</w:t>
      </w:r>
    </w:p>
    <w:p w14:paraId="3C0C3F5C" w14:textId="77777777"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9. What advice would you give for a teacher that wants to mentor a group of students in setting up an academic journal?</w:t>
      </w:r>
    </w:p>
    <w:p w14:paraId="3CE77720" w14:textId="000545DF" w:rsidR="00E21213" w:rsidRDefault="00E21213" w:rsidP="00E21213">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10. Are there any additional questions regarding the creation of a student</w:t>
      </w:r>
      <w:r w:rsidR="007D25EC">
        <w:rPr>
          <w:rFonts w:ascii="Open Sans" w:eastAsia="Times New Roman" w:hAnsi="Open Sans" w:cs="Open Sans"/>
          <w:color w:val="0F0F0F"/>
          <w:lang w:eastAsia="en-GB"/>
        </w:rPr>
        <w:t xml:space="preserve"> </w:t>
      </w:r>
      <w:r>
        <w:rPr>
          <w:rFonts w:ascii="Open Sans" w:eastAsia="Times New Roman" w:hAnsi="Open Sans" w:cs="Open Sans"/>
          <w:color w:val="0F0F0F"/>
          <w:lang w:eastAsia="en-GB"/>
        </w:rPr>
        <w:t>journal that should be in this questionnaire?</w:t>
      </w:r>
    </w:p>
    <w:p w14:paraId="4D80A513" w14:textId="5B49B6D9"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p>
    <w:p w14:paraId="35F880B8" w14:textId="196EDD2D"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p>
    <w:p w14:paraId="4D27C204" w14:textId="094AF5EA"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p>
    <w:p w14:paraId="1BC8B90C" w14:textId="7E6FCD2F"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p>
    <w:p w14:paraId="11484581" w14:textId="60450377" w:rsidR="00F17F1E" w:rsidRDefault="00F17F1E" w:rsidP="00F17F1E">
      <w:pPr>
        <w:spacing w:after="330" w:line="420" w:lineRule="atLeast"/>
        <w:textAlignment w:val="baseline"/>
        <w:rPr>
          <w:rFonts w:ascii="Open Sans" w:eastAsia="Times New Roman" w:hAnsi="Open Sans" w:cs="Open Sans"/>
          <w:b/>
          <w:bCs/>
          <w:color w:val="0F0F0F"/>
          <w:u w:val="single"/>
          <w:lang w:eastAsia="en-GB"/>
        </w:rPr>
      </w:pPr>
      <w:r w:rsidRPr="00AF32DB">
        <w:rPr>
          <w:rFonts w:ascii="Open Sans" w:eastAsia="Times New Roman" w:hAnsi="Open Sans" w:cs="Open Sans"/>
          <w:b/>
          <w:bCs/>
          <w:color w:val="0F0F0F"/>
          <w:u w:val="single"/>
          <w:lang w:eastAsia="en-GB"/>
        </w:rPr>
        <w:lastRenderedPageBreak/>
        <w:t>STUDENT JOURNAL - Questions for Domain Experts</w:t>
      </w:r>
      <w:r>
        <w:rPr>
          <w:rFonts w:ascii="Open Sans" w:eastAsia="Times New Roman" w:hAnsi="Open Sans" w:cs="Open Sans"/>
          <w:b/>
          <w:bCs/>
          <w:color w:val="0F0F0F"/>
          <w:u w:val="single"/>
          <w:lang w:eastAsia="en-GB"/>
        </w:rPr>
        <w:t>: STUDENT EDITOR (PAST)</w:t>
      </w:r>
    </w:p>
    <w:p w14:paraId="462E12F7" w14:textId="77777777" w:rsidR="007D25EC" w:rsidRDefault="007D25EC" w:rsidP="007D25EC">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b/>
          <w:bCs/>
          <w:color w:val="0F0F0F"/>
          <w:lang w:eastAsia="en-GB"/>
        </w:rPr>
        <w:t>Introduction</w:t>
      </w:r>
      <w:r>
        <w:rPr>
          <w:rFonts w:ascii="Open Sans" w:eastAsia="Times New Roman" w:hAnsi="Open Sans" w:cs="Open Sans"/>
          <w:b/>
          <w:bCs/>
          <w:color w:val="0F0F0F"/>
          <w:lang w:eastAsia="en-GB"/>
        </w:rPr>
        <w:br/>
      </w:r>
      <w:r>
        <w:rPr>
          <w:rFonts w:ascii="Open Sans" w:eastAsia="Times New Roman" w:hAnsi="Open Sans" w:cs="Open Sans"/>
          <w:color w:val="0F0F0F"/>
          <w:lang w:eastAsia="en-GB"/>
        </w:rPr>
        <w:t xml:space="preserve">This questionnaire aims to gain information about four things: </w:t>
      </w:r>
    </w:p>
    <w:p w14:paraId="709A7787" w14:textId="77777777" w:rsidR="007D25EC" w:rsidRDefault="007D25EC" w:rsidP="007D25EC">
      <w:pPr>
        <w:spacing w:after="0" w:line="240" w:lineRule="auto"/>
        <w:textAlignment w:val="baseline"/>
        <w:rPr>
          <w:rFonts w:ascii="Open Sans" w:eastAsia="Times New Roman" w:hAnsi="Open Sans" w:cs="Open Sans"/>
          <w:color w:val="0F0F0F"/>
          <w:lang w:eastAsia="en-GB"/>
        </w:rPr>
      </w:pPr>
    </w:p>
    <w:p w14:paraId="70E86229" w14:textId="77777777" w:rsidR="007D25EC" w:rsidRDefault="007D25EC" w:rsidP="007D25EC">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A. The broad processes involved in the production of an undergraduate academic journal. </w:t>
      </w:r>
    </w:p>
    <w:p w14:paraId="1E0AC34C" w14:textId="77777777" w:rsidR="007D25EC" w:rsidRDefault="007D25EC" w:rsidP="007D25EC">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B. The key tasks, and the problematic tasks involved in the production of an undergraduate academic journal.  </w:t>
      </w:r>
    </w:p>
    <w:p w14:paraId="1DF2EC97" w14:textId="77777777" w:rsidR="007D25EC" w:rsidRDefault="007D25EC" w:rsidP="007D25EC">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C. Key skills or competences needed when creating an undergraduate academic journal.</w:t>
      </w:r>
    </w:p>
    <w:p w14:paraId="0B6B1641" w14:textId="77777777" w:rsidR="007D25EC" w:rsidRDefault="007D25EC" w:rsidP="007D25EC">
      <w:pPr>
        <w:spacing w:after="0" w:line="240" w:lineRule="auto"/>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D. Other useful information.</w:t>
      </w:r>
    </w:p>
    <w:p w14:paraId="26417456" w14:textId="77777777" w:rsidR="007D25EC" w:rsidRDefault="007D25EC" w:rsidP="007D25EC">
      <w:pPr>
        <w:spacing w:after="0" w:line="240" w:lineRule="auto"/>
        <w:textAlignment w:val="baseline"/>
        <w:rPr>
          <w:rFonts w:ascii="Open Sans" w:eastAsia="Times New Roman" w:hAnsi="Open Sans" w:cs="Open Sans"/>
          <w:color w:val="0F0F0F"/>
          <w:lang w:eastAsia="en-GB"/>
        </w:rPr>
      </w:pPr>
    </w:p>
    <w:p w14:paraId="3818CDFA" w14:textId="77777777" w:rsidR="007D25EC" w:rsidRPr="002B734B" w:rsidRDefault="007D25EC" w:rsidP="007D25EC">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A. The b</w:t>
      </w:r>
      <w:r w:rsidRPr="002B734B">
        <w:rPr>
          <w:rFonts w:ascii="Open Sans" w:eastAsia="Times New Roman" w:hAnsi="Open Sans" w:cs="Open Sans"/>
          <w:b/>
          <w:bCs/>
          <w:color w:val="0F0F0F"/>
          <w:lang w:eastAsia="en-GB"/>
        </w:rPr>
        <w:t xml:space="preserve">road processes </w:t>
      </w:r>
      <w:r>
        <w:rPr>
          <w:rFonts w:ascii="Open Sans" w:eastAsia="Times New Roman" w:hAnsi="Open Sans" w:cs="Open Sans"/>
          <w:b/>
          <w:bCs/>
          <w:color w:val="0F0F0F"/>
          <w:lang w:eastAsia="en-GB"/>
        </w:rPr>
        <w:t xml:space="preserve">involved </w:t>
      </w:r>
      <w:r w:rsidRPr="002B734B">
        <w:rPr>
          <w:rFonts w:ascii="Open Sans" w:eastAsia="Times New Roman" w:hAnsi="Open Sans" w:cs="Open Sans"/>
          <w:b/>
          <w:bCs/>
          <w:color w:val="0F0F0F"/>
          <w:lang w:eastAsia="en-GB"/>
        </w:rPr>
        <w:t>in setting up a</w:t>
      </w:r>
      <w:r>
        <w:rPr>
          <w:rFonts w:ascii="Open Sans" w:eastAsia="Times New Roman" w:hAnsi="Open Sans" w:cs="Open Sans"/>
          <w:b/>
          <w:bCs/>
          <w:color w:val="0F0F0F"/>
          <w:lang w:eastAsia="en-GB"/>
        </w:rPr>
        <w:t xml:space="preserve">n undergraduate </w:t>
      </w:r>
      <w:r w:rsidRPr="00E21213">
        <w:rPr>
          <w:rFonts w:ascii="Open Sans" w:eastAsia="Times New Roman" w:hAnsi="Open Sans" w:cs="Open Sans"/>
          <w:b/>
          <w:bCs/>
          <w:color w:val="0F0F0F"/>
          <w:lang w:eastAsia="en-GB"/>
        </w:rPr>
        <w:t>academic</w:t>
      </w:r>
      <w:r w:rsidRPr="002B734B">
        <w:rPr>
          <w:rFonts w:ascii="Open Sans" w:eastAsia="Times New Roman" w:hAnsi="Open Sans" w:cs="Open Sans"/>
          <w:b/>
          <w:bCs/>
          <w:color w:val="0F0F0F"/>
          <w:lang w:eastAsia="en-GB"/>
        </w:rPr>
        <w:t xml:space="preserve"> journal</w:t>
      </w:r>
    </w:p>
    <w:p w14:paraId="2AA2B548"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r w:rsidRPr="009636D5">
        <w:rPr>
          <w:rFonts w:ascii="Open Sans" w:eastAsia="Times New Roman" w:hAnsi="Open Sans" w:cs="Open Sans"/>
          <w:color w:val="0F0F0F"/>
          <w:lang w:eastAsia="en-GB"/>
        </w:rPr>
        <w:t xml:space="preserve">1. </w:t>
      </w:r>
      <w:r w:rsidRPr="002B734B">
        <w:rPr>
          <w:rFonts w:ascii="Open Sans" w:eastAsia="Times New Roman" w:hAnsi="Open Sans" w:cs="Open Sans"/>
          <w:i/>
          <w:iCs/>
          <w:color w:val="0F0F0F"/>
          <w:lang w:eastAsia="en-GB"/>
        </w:rPr>
        <w:t xml:space="preserve">Set Up - Content Management/ Peer Review – Production – Dissemination. </w:t>
      </w:r>
      <w:r>
        <w:rPr>
          <w:rFonts w:ascii="Open Sans" w:eastAsia="Times New Roman" w:hAnsi="Open Sans" w:cs="Open Sans"/>
          <w:color w:val="0F0F0F"/>
          <w:lang w:eastAsia="en-GB"/>
        </w:rPr>
        <w:t xml:space="preserve">These are four broad processes involved in producing an undergraduate journal. Would you agree with this list or are there other broad processes involved? </w:t>
      </w:r>
    </w:p>
    <w:p w14:paraId="3F114D3E" w14:textId="2776FBDE"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2. Which of the processes involved in producing an undergraduate journal were the most enjoyable for you and why?</w:t>
      </w:r>
    </w:p>
    <w:p w14:paraId="15CD254F" w14:textId="5D01E0D7"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3. Which of the processes involved in producing an undergraduate journal were the most challenging for you and why?</w:t>
      </w:r>
    </w:p>
    <w:p w14:paraId="7A1CFCBF"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p w14:paraId="45191C4E"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p w14:paraId="6F5FABFB"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p w14:paraId="4455BF9C" w14:textId="77777777" w:rsidR="007D25EC" w:rsidRDefault="007D25EC" w:rsidP="007D25EC">
      <w:pPr>
        <w:spacing w:after="330" w:line="420" w:lineRule="atLeast"/>
        <w:textAlignment w:val="baseline"/>
        <w:rPr>
          <w:rFonts w:ascii="Open Sans" w:eastAsia="Times New Roman" w:hAnsi="Open Sans" w:cs="Open Sans"/>
          <w:b/>
          <w:bCs/>
          <w:color w:val="0F0F0F"/>
          <w:lang w:eastAsia="en-GB"/>
        </w:rPr>
      </w:pPr>
    </w:p>
    <w:p w14:paraId="28A48E3A" w14:textId="77777777" w:rsidR="007D25EC" w:rsidRDefault="007D25EC" w:rsidP="007D25EC">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lastRenderedPageBreak/>
        <w:t xml:space="preserve">B. The key tasks, and the problematic tasks involved in the production of an undergraduate academic journal.  </w:t>
      </w:r>
    </w:p>
    <w:p w14:paraId="4BF116A5" w14:textId="294BF9CC"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5. In the table below can you list three of the </w:t>
      </w:r>
      <w:r w:rsidRPr="00AF32DB">
        <w:rPr>
          <w:rFonts w:ascii="Open Sans" w:eastAsia="Times New Roman" w:hAnsi="Open Sans" w:cs="Open Sans"/>
          <w:b/>
          <w:bCs/>
          <w:color w:val="0F0F0F"/>
          <w:lang w:eastAsia="en-GB"/>
        </w:rPr>
        <w:t>KEY TASKS</w:t>
      </w:r>
      <w:r>
        <w:rPr>
          <w:rFonts w:ascii="Open Sans" w:eastAsia="Times New Roman" w:hAnsi="Open Sans" w:cs="Open Sans"/>
          <w:color w:val="0F0F0F"/>
          <w:lang w:eastAsia="en-GB"/>
        </w:rPr>
        <w:t xml:space="preserve"> involved in publishing an undergraduate journal – and list the problems you or your peers had with these tasks.  </w:t>
      </w:r>
    </w:p>
    <w:tbl>
      <w:tblPr>
        <w:tblStyle w:val="TableGrid"/>
        <w:tblW w:w="0" w:type="auto"/>
        <w:tblLook w:val="04A0" w:firstRow="1" w:lastRow="0" w:firstColumn="1" w:lastColumn="0" w:noHBand="0" w:noVBand="1"/>
      </w:tblPr>
      <w:tblGrid>
        <w:gridCol w:w="7138"/>
        <w:gridCol w:w="7138"/>
      </w:tblGrid>
      <w:tr w:rsidR="007D25EC" w14:paraId="7BCCFC5E" w14:textId="77777777" w:rsidTr="007D25EC">
        <w:tc>
          <w:tcPr>
            <w:tcW w:w="7138" w:type="dxa"/>
          </w:tcPr>
          <w:p w14:paraId="7AFE8E08"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Key Task</w:t>
            </w:r>
          </w:p>
        </w:tc>
        <w:tc>
          <w:tcPr>
            <w:tcW w:w="7138" w:type="dxa"/>
          </w:tcPr>
          <w:p w14:paraId="129BBDCC" w14:textId="13C02FBF"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Problems you or your peers had with this task</w:t>
            </w:r>
          </w:p>
        </w:tc>
      </w:tr>
      <w:tr w:rsidR="007D25EC" w14:paraId="68147995" w14:textId="77777777" w:rsidTr="007D25EC">
        <w:tc>
          <w:tcPr>
            <w:tcW w:w="7138" w:type="dxa"/>
          </w:tcPr>
          <w:p w14:paraId="01FAAA5F"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0866BAAF"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r w:rsidR="007D25EC" w14:paraId="75711B5F" w14:textId="77777777" w:rsidTr="007D25EC">
        <w:tc>
          <w:tcPr>
            <w:tcW w:w="7138" w:type="dxa"/>
          </w:tcPr>
          <w:p w14:paraId="748927D3"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4CC9D159"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r w:rsidR="007D25EC" w14:paraId="4C4F6856" w14:textId="77777777" w:rsidTr="007D25EC">
        <w:tc>
          <w:tcPr>
            <w:tcW w:w="7138" w:type="dxa"/>
          </w:tcPr>
          <w:p w14:paraId="0F33F5C3"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57680332"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bl>
    <w:p w14:paraId="1D62768C"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p w14:paraId="656AA163" w14:textId="3F44E8FC"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 xml:space="preserve">6. In the table below can you list three </w:t>
      </w:r>
      <w:r>
        <w:rPr>
          <w:rFonts w:ascii="Open Sans" w:eastAsia="Times New Roman" w:hAnsi="Open Sans" w:cs="Open Sans"/>
          <w:b/>
          <w:bCs/>
          <w:color w:val="0F0F0F"/>
          <w:lang w:eastAsia="en-GB"/>
        </w:rPr>
        <w:t xml:space="preserve">PROBLEMATIC TASKS </w:t>
      </w:r>
      <w:r>
        <w:rPr>
          <w:rFonts w:ascii="Open Sans" w:eastAsia="Times New Roman" w:hAnsi="Open Sans" w:cs="Open Sans"/>
          <w:color w:val="0F0F0F"/>
          <w:lang w:eastAsia="en-GB"/>
        </w:rPr>
        <w:t xml:space="preserve">involved in publishing an undergraduate journal – and list the problems you or your peers had with these tasks.  </w:t>
      </w:r>
    </w:p>
    <w:tbl>
      <w:tblPr>
        <w:tblStyle w:val="TableGrid"/>
        <w:tblW w:w="0" w:type="auto"/>
        <w:tblLook w:val="04A0" w:firstRow="1" w:lastRow="0" w:firstColumn="1" w:lastColumn="0" w:noHBand="0" w:noVBand="1"/>
      </w:tblPr>
      <w:tblGrid>
        <w:gridCol w:w="7138"/>
        <w:gridCol w:w="7138"/>
      </w:tblGrid>
      <w:tr w:rsidR="007D25EC" w14:paraId="608B3241" w14:textId="77777777" w:rsidTr="007D25EC">
        <w:tc>
          <w:tcPr>
            <w:tcW w:w="7138" w:type="dxa"/>
          </w:tcPr>
          <w:p w14:paraId="46BE4C93"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Problematic Task</w:t>
            </w:r>
          </w:p>
        </w:tc>
        <w:tc>
          <w:tcPr>
            <w:tcW w:w="7138" w:type="dxa"/>
          </w:tcPr>
          <w:p w14:paraId="0D8C75AD" w14:textId="6BAA5D22"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Problems you or your peers had with this task</w:t>
            </w:r>
          </w:p>
        </w:tc>
      </w:tr>
      <w:tr w:rsidR="007D25EC" w14:paraId="2FB5880C" w14:textId="77777777" w:rsidTr="007D25EC">
        <w:tc>
          <w:tcPr>
            <w:tcW w:w="7138" w:type="dxa"/>
          </w:tcPr>
          <w:p w14:paraId="5713E198"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30C27955"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r w:rsidR="007D25EC" w14:paraId="40ED5C42" w14:textId="77777777" w:rsidTr="007D25EC">
        <w:tc>
          <w:tcPr>
            <w:tcW w:w="7138" w:type="dxa"/>
          </w:tcPr>
          <w:p w14:paraId="623109DA"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0E53D3B4"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r w:rsidR="007D25EC" w14:paraId="7DB265B8" w14:textId="77777777" w:rsidTr="007D25EC">
        <w:tc>
          <w:tcPr>
            <w:tcW w:w="7138" w:type="dxa"/>
          </w:tcPr>
          <w:p w14:paraId="6CF92ED5"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c>
          <w:tcPr>
            <w:tcW w:w="7138" w:type="dxa"/>
          </w:tcPr>
          <w:p w14:paraId="2E869FEF"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tc>
      </w:tr>
    </w:tbl>
    <w:p w14:paraId="3FF53223"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p>
    <w:p w14:paraId="3C9150F1" w14:textId="77777777" w:rsidR="007D25EC" w:rsidRDefault="007D25EC" w:rsidP="007D25EC">
      <w:pPr>
        <w:spacing w:after="330" w:line="420" w:lineRule="atLeast"/>
        <w:textAlignment w:val="baseline"/>
        <w:rPr>
          <w:rFonts w:ascii="Open Sans" w:eastAsia="Times New Roman" w:hAnsi="Open Sans" w:cs="Open Sans"/>
          <w:b/>
          <w:bCs/>
          <w:color w:val="0F0F0F"/>
          <w:lang w:eastAsia="en-GB"/>
        </w:rPr>
      </w:pPr>
      <w:r w:rsidRPr="00E21213">
        <w:rPr>
          <w:rFonts w:ascii="Open Sans" w:eastAsia="Times New Roman" w:hAnsi="Open Sans" w:cs="Open Sans"/>
          <w:b/>
          <w:bCs/>
          <w:color w:val="0F0F0F"/>
          <w:lang w:eastAsia="en-GB"/>
        </w:rPr>
        <w:t xml:space="preserve">C. Key skills </w:t>
      </w:r>
      <w:r>
        <w:rPr>
          <w:rFonts w:ascii="Open Sans" w:eastAsia="Times New Roman" w:hAnsi="Open Sans" w:cs="Open Sans"/>
          <w:b/>
          <w:bCs/>
          <w:color w:val="0F0F0F"/>
          <w:lang w:eastAsia="en-GB"/>
        </w:rPr>
        <w:t>or</w:t>
      </w:r>
      <w:r w:rsidRPr="00E21213">
        <w:rPr>
          <w:rFonts w:ascii="Open Sans" w:eastAsia="Times New Roman" w:hAnsi="Open Sans" w:cs="Open Sans"/>
          <w:b/>
          <w:bCs/>
          <w:color w:val="0F0F0F"/>
          <w:lang w:eastAsia="en-GB"/>
        </w:rPr>
        <w:t xml:space="preserve"> competences needed when creating an undergraduate academic journal.</w:t>
      </w:r>
    </w:p>
    <w:p w14:paraId="2DDAFA6E"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7. What are some of the key skills or competences that students need when creating an academic journal?</w:t>
      </w:r>
    </w:p>
    <w:p w14:paraId="44C60F60" w14:textId="07884330"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8. Which key skills or competences do you feel were the most difficult to acquire?</w:t>
      </w:r>
    </w:p>
    <w:p w14:paraId="7D489F4D" w14:textId="77777777" w:rsidR="007D25EC" w:rsidRPr="00E21213" w:rsidRDefault="007D25EC" w:rsidP="007D25EC">
      <w:pPr>
        <w:spacing w:after="330" w:line="420" w:lineRule="atLeast"/>
        <w:textAlignment w:val="baseline"/>
        <w:rPr>
          <w:rFonts w:ascii="Open Sans" w:eastAsia="Times New Roman" w:hAnsi="Open Sans" w:cs="Open Sans"/>
          <w:b/>
          <w:bCs/>
          <w:color w:val="0F0F0F"/>
          <w:lang w:eastAsia="en-GB"/>
        </w:rPr>
      </w:pPr>
      <w:r>
        <w:rPr>
          <w:rFonts w:ascii="Open Sans" w:eastAsia="Times New Roman" w:hAnsi="Open Sans" w:cs="Open Sans"/>
          <w:b/>
          <w:bCs/>
          <w:color w:val="0F0F0F"/>
          <w:lang w:eastAsia="en-GB"/>
        </w:rPr>
        <w:t xml:space="preserve">D. </w:t>
      </w:r>
      <w:r w:rsidRPr="00E21213">
        <w:rPr>
          <w:rFonts w:ascii="Open Sans" w:eastAsia="Times New Roman" w:hAnsi="Open Sans" w:cs="Open Sans"/>
          <w:b/>
          <w:bCs/>
          <w:color w:val="0F0F0F"/>
          <w:lang w:eastAsia="en-GB"/>
        </w:rPr>
        <w:t>Other useful information</w:t>
      </w:r>
    </w:p>
    <w:p w14:paraId="66144D79" w14:textId="77777777"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9. What advice would you give for a teacher that wants to mentor a group of students in setting up an academic journal?</w:t>
      </w:r>
    </w:p>
    <w:p w14:paraId="33ED0894" w14:textId="4E054C53" w:rsidR="007D25EC" w:rsidRDefault="007D25EC" w:rsidP="007D25EC">
      <w:pPr>
        <w:spacing w:after="330" w:line="420" w:lineRule="atLeast"/>
        <w:textAlignment w:val="baseline"/>
        <w:rPr>
          <w:rFonts w:ascii="Open Sans" w:eastAsia="Times New Roman" w:hAnsi="Open Sans" w:cs="Open Sans"/>
          <w:color w:val="0F0F0F"/>
          <w:lang w:eastAsia="en-GB"/>
        </w:rPr>
      </w:pPr>
      <w:r>
        <w:rPr>
          <w:rFonts w:ascii="Open Sans" w:eastAsia="Times New Roman" w:hAnsi="Open Sans" w:cs="Open Sans"/>
          <w:color w:val="0F0F0F"/>
          <w:lang w:eastAsia="en-GB"/>
        </w:rPr>
        <w:t>10. Are there any additional questions regarding the creation of a student journal that should be in this questionnaire?</w:t>
      </w:r>
    </w:p>
    <w:p w14:paraId="3C4DF846" w14:textId="163A7365" w:rsidR="00F57E78" w:rsidRDefault="00F57E78" w:rsidP="007D25EC">
      <w:pPr>
        <w:spacing w:after="330" w:line="420" w:lineRule="atLeast"/>
        <w:textAlignment w:val="baseline"/>
        <w:rPr>
          <w:rFonts w:ascii="Open Sans" w:eastAsia="Times New Roman" w:hAnsi="Open Sans" w:cs="Open Sans"/>
          <w:color w:val="0F0F0F"/>
          <w:lang w:eastAsia="en-GB"/>
        </w:rPr>
      </w:pPr>
    </w:p>
    <w:p w14:paraId="5B6994A0" w14:textId="7C779B08" w:rsidR="00F57E78" w:rsidRDefault="00F57E78" w:rsidP="007D25EC">
      <w:pPr>
        <w:spacing w:after="330" w:line="420" w:lineRule="atLeast"/>
        <w:textAlignment w:val="baseline"/>
        <w:rPr>
          <w:rFonts w:ascii="Open Sans" w:eastAsia="Times New Roman" w:hAnsi="Open Sans" w:cs="Open Sans"/>
          <w:color w:val="0F0F0F"/>
          <w:lang w:eastAsia="en-GB"/>
        </w:rPr>
      </w:pPr>
    </w:p>
    <w:p w14:paraId="13838B1A" w14:textId="387C2E66" w:rsidR="00F57E78" w:rsidRDefault="00F57E78" w:rsidP="007D25EC">
      <w:pPr>
        <w:spacing w:after="330" w:line="420" w:lineRule="atLeast"/>
        <w:textAlignment w:val="baseline"/>
        <w:rPr>
          <w:rFonts w:ascii="Open Sans" w:eastAsia="Times New Roman" w:hAnsi="Open Sans" w:cs="Open Sans"/>
          <w:color w:val="0F0F0F"/>
          <w:lang w:eastAsia="en-GB"/>
        </w:rPr>
      </w:pPr>
    </w:p>
    <w:p w14:paraId="083C100B" w14:textId="77777777" w:rsidR="00F57E78" w:rsidRDefault="00F57E78" w:rsidP="007D25EC">
      <w:pPr>
        <w:spacing w:after="330" w:line="420" w:lineRule="atLeast"/>
        <w:textAlignment w:val="baseline"/>
        <w:rPr>
          <w:rFonts w:ascii="Open Sans" w:eastAsia="Times New Roman" w:hAnsi="Open Sans" w:cs="Open Sans"/>
          <w:color w:val="0F0F0F"/>
          <w:lang w:eastAsia="en-GB"/>
        </w:rPr>
        <w:sectPr w:rsidR="00F57E78" w:rsidSect="002B734B">
          <w:pgSz w:w="16838" w:h="11906" w:orient="landscape"/>
          <w:pgMar w:top="1135" w:right="1134" w:bottom="1418" w:left="1418" w:header="709" w:footer="709" w:gutter="0"/>
          <w:cols w:space="708"/>
          <w:docGrid w:linePitch="360"/>
        </w:sectPr>
      </w:pPr>
    </w:p>
    <w:p w14:paraId="0F0CE39D" w14:textId="2663BDF8" w:rsidR="00F57E78" w:rsidRPr="009A48B4" w:rsidRDefault="00F57E78" w:rsidP="007D25EC">
      <w:pPr>
        <w:spacing w:after="330" w:line="420" w:lineRule="atLeast"/>
        <w:textAlignment w:val="baseline"/>
        <w:rPr>
          <w:rFonts w:ascii="Open Sans" w:eastAsia="Times New Roman" w:hAnsi="Open Sans" w:cs="Open Sans"/>
          <w:b/>
          <w:bCs/>
          <w:color w:val="0F0F0F"/>
          <w:lang w:eastAsia="en-GB"/>
        </w:rPr>
      </w:pPr>
      <w:r w:rsidRPr="009A48B4">
        <w:rPr>
          <w:rFonts w:ascii="Open Sans" w:eastAsia="Times New Roman" w:hAnsi="Open Sans" w:cs="Open Sans"/>
          <w:b/>
          <w:bCs/>
          <w:color w:val="0F0F0F"/>
          <w:lang w:eastAsia="en-GB"/>
        </w:rPr>
        <w:lastRenderedPageBreak/>
        <w:t>References</w:t>
      </w:r>
    </w:p>
    <w:p w14:paraId="444100FD" w14:textId="1EFB8398" w:rsidR="009A48B4" w:rsidRPr="009A48B4" w:rsidRDefault="009A48B4" w:rsidP="009A48B4">
      <w:pPr>
        <w:spacing w:after="330" w:line="420" w:lineRule="atLeast"/>
        <w:textAlignment w:val="baseline"/>
        <w:rPr>
          <w:rFonts w:ascii="Open Sans" w:eastAsia="Times New Roman" w:hAnsi="Open Sans" w:cs="Open Sans"/>
          <w:color w:val="0F0F0F"/>
          <w:lang w:eastAsia="en-GB"/>
        </w:rPr>
      </w:pPr>
      <w:r w:rsidRPr="009A48B4">
        <w:rPr>
          <w:rFonts w:ascii="Open Sans" w:eastAsia="Times New Roman" w:hAnsi="Open Sans" w:cs="Open Sans"/>
          <w:color w:val="0F0F0F"/>
          <w:lang w:eastAsia="en-GB"/>
        </w:rPr>
        <w:t>Abbott, G. (1980). ESP and TENOR. ELT Documents, 107, 122–4.</w:t>
      </w:r>
    </w:p>
    <w:p w14:paraId="47A28591" w14:textId="2FECCEE6" w:rsidR="009A48B4" w:rsidRPr="009A48B4" w:rsidRDefault="009A48B4" w:rsidP="009A48B4">
      <w:pPr>
        <w:spacing w:after="330" w:line="420" w:lineRule="atLeast"/>
        <w:textAlignment w:val="baseline"/>
        <w:rPr>
          <w:rFonts w:ascii="Open Sans" w:eastAsia="Times New Roman" w:hAnsi="Open Sans" w:cs="Open Sans"/>
          <w:color w:val="0F0F0F"/>
          <w:lang w:eastAsia="en-GB"/>
        </w:rPr>
      </w:pPr>
      <w:r w:rsidRPr="009A48B4">
        <w:rPr>
          <w:rFonts w:ascii="Open Sans" w:eastAsia="Times New Roman" w:hAnsi="Open Sans" w:cs="Open Sans"/>
          <w:color w:val="0F0F0F"/>
          <w:lang w:eastAsia="en-GB"/>
        </w:rPr>
        <w:t xml:space="preserve">Avermaet, P., &amp; Gysen, S. (2006). From needs to tasks: Language learning needs in a task-based approach. In K. Branden (Ed.), </w:t>
      </w:r>
      <w:r w:rsidRPr="009A48B4">
        <w:rPr>
          <w:rFonts w:ascii="Open Sans" w:eastAsia="Times New Roman" w:hAnsi="Open Sans" w:cs="Open Sans"/>
          <w:i/>
          <w:iCs/>
          <w:color w:val="0F0F0F"/>
          <w:lang w:eastAsia="en-GB"/>
        </w:rPr>
        <w:t>Task-Based Language Education: From Theory to Practice</w:t>
      </w:r>
      <w:r w:rsidRPr="009A48B4">
        <w:rPr>
          <w:rFonts w:ascii="Open Sans" w:eastAsia="Times New Roman" w:hAnsi="Open Sans" w:cs="Open Sans"/>
          <w:color w:val="0F0F0F"/>
          <w:lang w:eastAsia="en-GB"/>
        </w:rPr>
        <w:t xml:space="preserve"> (Cambridge Applied Linguistics, pp. 17-46). Cambridge: Cambridge University Press. </w:t>
      </w:r>
    </w:p>
    <w:p w14:paraId="0FB89C04" w14:textId="2ACA2AFE" w:rsidR="009A48B4" w:rsidRPr="009A48B4" w:rsidRDefault="009A48B4" w:rsidP="009A48B4">
      <w:pPr>
        <w:spacing w:after="330" w:line="420" w:lineRule="atLeast"/>
        <w:textAlignment w:val="baseline"/>
        <w:rPr>
          <w:rFonts w:ascii="Open Sans" w:eastAsia="Times New Roman" w:hAnsi="Open Sans" w:cs="Open Sans"/>
          <w:color w:val="0F0F0F"/>
          <w:lang w:eastAsia="en-GB"/>
        </w:rPr>
      </w:pPr>
      <w:r w:rsidRPr="009A48B4">
        <w:rPr>
          <w:rFonts w:ascii="Open Sans" w:eastAsia="Times New Roman" w:hAnsi="Open Sans" w:cs="Open Sans"/>
          <w:color w:val="0F0F0F"/>
          <w:lang w:eastAsia="en-GB"/>
        </w:rPr>
        <w:t>Boyer, E. L. (1998). The Boyer commission on educating undergraduates in the research university, reinventing undergraduate education: A blueprint for America’s research universities. Stony Brook, NY.</w:t>
      </w:r>
    </w:p>
    <w:p w14:paraId="6E8E3E17" w14:textId="1A1C9D22" w:rsidR="009A48B4" w:rsidRDefault="009A48B4" w:rsidP="009A48B4">
      <w:pPr>
        <w:spacing w:after="330" w:line="420" w:lineRule="atLeast"/>
        <w:textAlignment w:val="baseline"/>
        <w:rPr>
          <w:rFonts w:ascii="Open Sans" w:eastAsia="Times New Roman" w:hAnsi="Open Sans" w:cs="Open Sans"/>
          <w:color w:val="0F0F0F"/>
          <w:lang w:eastAsia="en-GB"/>
        </w:rPr>
      </w:pPr>
      <w:r w:rsidRPr="009A48B4">
        <w:rPr>
          <w:rFonts w:ascii="Open Sans" w:eastAsia="Times New Roman" w:hAnsi="Open Sans" w:cs="Open Sans"/>
          <w:color w:val="0F0F0F"/>
          <w:lang w:eastAsia="en-GB"/>
        </w:rPr>
        <w:t xml:space="preserve">Serafini, E. J., Lake, J. B., &amp; Long, M. H. (2015). Needs analysis for specialized learner populations: Essential methodological improvements. </w:t>
      </w:r>
      <w:r w:rsidRPr="009A48B4">
        <w:rPr>
          <w:rFonts w:ascii="Open Sans" w:eastAsia="Times New Roman" w:hAnsi="Open Sans" w:cs="Open Sans"/>
          <w:i/>
          <w:iCs/>
          <w:color w:val="0F0F0F"/>
          <w:lang w:eastAsia="en-GB"/>
        </w:rPr>
        <w:t>English for Specific Purposes</w:t>
      </w:r>
      <w:r w:rsidRPr="009A48B4">
        <w:rPr>
          <w:rFonts w:ascii="Open Sans" w:eastAsia="Times New Roman" w:hAnsi="Open Sans" w:cs="Open Sans"/>
          <w:color w:val="0F0F0F"/>
          <w:lang w:eastAsia="en-GB"/>
        </w:rPr>
        <w:t>, 40, 11-26.</w:t>
      </w:r>
    </w:p>
    <w:p w14:paraId="56C4DA4C" w14:textId="7B3E3E0D" w:rsidR="00144441" w:rsidRPr="009A48B4" w:rsidRDefault="00144441" w:rsidP="009A48B4">
      <w:pPr>
        <w:spacing w:after="330" w:line="420" w:lineRule="atLeast"/>
        <w:textAlignment w:val="baseline"/>
        <w:rPr>
          <w:rFonts w:ascii="Open Sans" w:eastAsia="Times New Roman" w:hAnsi="Open Sans" w:cs="Open Sans"/>
          <w:color w:val="0F0F0F"/>
          <w:lang w:eastAsia="en-GB"/>
        </w:rPr>
      </w:pPr>
      <w:r w:rsidRPr="00144441">
        <w:rPr>
          <w:rFonts w:ascii="Open Sans" w:eastAsia="Times New Roman" w:hAnsi="Open Sans" w:cs="Open Sans"/>
          <w:color w:val="0F0F0F"/>
          <w:lang w:eastAsia="en-GB"/>
        </w:rPr>
        <w:t xml:space="preserve">Tolbert et. al (ed). </w:t>
      </w:r>
      <w:r>
        <w:rPr>
          <w:rFonts w:ascii="Open Sans" w:eastAsia="Times New Roman" w:hAnsi="Open Sans" w:cs="Open Sans"/>
          <w:color w:val="0F0F0F"/>
          <w:lang w:eastAsia="en-GB"/>
        </w:rPr>
        <w:t>(</w:t>
      </w:r>
      <w:r w:rsidRPr="00144441">
        <w:rPr>
          <w:rFonts w:ascii="Open Sans" w:eastAsia="Times New Roman" w:hAnsi="Open Sans" w:cs="Open Sans"/>
          <w:color w:val="0F0F0F"/>
          <w:lang w:eastAsia="en-GB"/>
        </w:rPr>
        <w:t>2020</w:t>
      </w:r>
      <w:r>
        <w:rPr>
          <w:rFonts w:ascii="Open Sans" w:eastAsia="Times New Roman" w:hAnsi="Open Sans" w:cs="Open Sans"/>
          <w:color w:val="0F0F0F"/>
          <w:lang w:eastAsia="en-GB"/>
        </w:rPr>
        <w:t>)</w:t>
      </w:r>
      <w:r w:rsidRPr="00144441">
        <w:rPr>
          <w:rFonts w:ascii="Open Sans" w:eastAsia="Times New Roman" w:hAnsi="Open Sans" w:cs="Open Sans"/>
          <w:color w:val="0F0F0F"/>
          <w:lang w:eastAsia="en-GB"/>
        </w:rPr>
        <w:t>. 'Special Issue:</w:t>
      </w:r>
      <w:r>
        <w:rPr>
          <w:rFonts w:ascii="Open Sans" w:eastAsia="Times New Roman" w:hAnsi="Open Sans" w:cs="Open Sans"/>
          <w:color w:val="0F0F0F"/>
          <w:lang w:eastAsia="en-GB"/>
        </w:rPr>
        <w:t xml:space="preserve"> </w:t>
      </w:r>
      <w:r w:rsidRPr="00144441">
        <w:rPr>
          <w:rFonts w:ascii="Open Sans" w:eastAsia="Times New Roman" w:hAnsi="Open Sans" w:cs="Open Sans"/>
          <w:color w:val="0F0F0F"/>
          <w:lang w:eastAsia="en-GB"/>
        </w:rPr>
        <w:t xml:space="preserve">Crime and Inequality in America'. </w:t>
      </w:r>
      <w:r w:rsidRPr="00144441">
        <w:rPr>
          <w:rFonts w:ascii="Open Sans" w:eastAsia="Times New Roman" w:hAnsi="Open Sans" w:cs="Open Sans"/>
          <w:i/>
          <w:iCs/>
          <w:color w:val="0F0F0F"/>
          <w:lang w:eastAsia="en-GB"/>
        </w:rPr>
        <w:t>New Errands: The Undergraduate Journal of American Studies.</w:t>
      </w:r>
      <w:r w:rsidRPr="00144441">
        <w:rPr>
          <w:rFonts w:ascii="Open Sans" w:eastAsia="Times New Roman" w:hAnsi="Open Sans" w:cs="Open Sans"/>
          <w:color w:val="0F0F0F"/>
          <w:lang w:eastAsia="en-GB"/>
        </w:rPr>
        <w:t xml:space="preserve"> East American Studies Association, Penn State Harrisburg. Available at https://journals.psu.edu/ne/issue/view/3076/New%20Errands%20Special%20Issue%202020 (Accessed 17.12.2020)</w:t>
      </w:r>
    </w:p>
    <w:p w14:paraId="5B7B904F" w14:textId="51511333" w:rsidR="00F57E78" w:rsidRDefault="009A48B4" w:rsidP="009A48B4">
      <w:pPr>
        <w:spacing w:after="330" w:line="420" w:lineRule="atLeast"/>
        <w:textAlignment w:val="baseline"/>
        <w:rPr>
          <w:rFonts w:ascii="Open Sans" w:eastAsia="Times New Roman" w:hAnsi="Open Sans" w:cs="Open Sans"/>
          <w:color w:val="0F0F0F"/>
          <w:lang w:eastAsia="en-GB"/>
        </w:rPr>
      </w:pPr>
      <w:r w:rsidRPr="009A48B4">
        <w:rPr>
          <w:rFonts w:ascii="Open Sans" w:eastAsia="Times New Roman" w:hAnsi="Open Sans" w:cs="Open Sans"/>
          <w:color w:val="0F0F0F"/>
          <w:lang w:eastAsia="en-GB"/>
        </w:rPr>
        <w:t>Walkington, H. (2008). Geoverse: piloting a National e-journal of</w:t>
      </w:r>
      <w:r>
        <w:rPr>
          <w:rFonts w:ascii="Open Sans" w:eastAsia="Times New Roman" w:hAnsi="Open Sans" w:cs="Open Sans"/>
          <w:color w:val="0F0F0F"/>
          <w:lang w:eastAsia="en-GB"/>
        </w:rPr>
        <w:t xml:space="preserve"> </w:t>
      </w:r>
      <w:r w:rsidRPr="009A48B4">
        <w:rPr>
          <w:rFonts w:ascii="Open Sans" w:eastAsia="Times New Roman" w:hAnsi="Open Sans" w:cs="Open Sans"/>
          <w:color w:val="0F0F0F"/>
          <w:lang w:eastAsia="en-GB"/>
        </w:rPr>
        <w:t>undergraduate research in Geography</w:t>
      </w:r>
      <w:r>
        <w:rPr>
          <w:rFonts w:ascii="Open Sans" w:eastAsia="Times New Roman" w:hAnsi="Open Sans" w:cs="Open Sans"/>
          <w:color w:val="0F0F0F"/>
          <w:lang w:eastAsia="en-GB"/>
        </w:rPr>
        <w:t>.</w:t>
      </w:r>
      <w:r w:rsidRPr="009A48B4">
        <w:rPr>
          <w:rFonts w:ascii="Open Sans" w:eastAsia="Times New Roman" w:hAnsi="Open Sans" w:cs="Open Sans"/>
          <w:color w:val="0F0F0F"/>
          <w:lang w:eastAsia="en-GB"/>
        </w:rPr>
        <w:t xml:space="preserve"> </w:t>
      </w:r>
      <w:r w:rsidRPr="009A48B4">
        <w:rPr>
          <w:rFonts w:ascii="Open Sans" w:eastAsia="Times New Roman" w:hAnsi="Open Sans" w:cs="Open Sans"/>
          <w:i/>
          <w:iCs/>
          <w:color w:val="0F0F0F"/>
          <w:lang w:eastAsia="en-GB"/>
        </w:rPr>
        <w:t>Planet</w:t>
      </w:r>
      <w:r w:rsidRPr="009A48B4">
        <w:rPr>
          <w:rFonts w:ascii="Open Sans" w:eastAsia="Times New Roman" w:hAnsi="Open Sans" w:cs="Open Sans"/>
          <w:color w:val="0F0F0F"/>
          <w:lang w:eastAsia="en-GB"/>
        </w:rPr>
        <w:t>, 20:1, 41-46</w:t>
      </w:r>
      <w:r>
        <w:rPr>
          <w:rFonts w:ascii="Open Sans" w:eastAsia="Times New Roman" w:hAnsi="Open Sans" w:cs="Open Sans"/>
          <w:color w:val="0F0F0F"/>
          <w:lang w:eastAsia="en-GB"/>
        </w:rPr>
        <w:t>.</w:t>
      </w:r>
    </w:p>
    <w:p w14:paraId="21079ECC" w14:textId="3C63C36A" w:rsidR="00F17F1E" w:rsidRDefault="00F17F1E" w:rsidP="00AF32DB">
      <w:pPr>
        <w:spacing w:after="330" w:line="420" w:lineRule="atLeast"/>
        <w:textAlignment w:val="baseline"/>
        <w:rPr>
          <w:rFonts w:ascii="Open Sans" w:eastAsia="Times New Roman" w:hAnsi="Open Sans" w:cs="Open Sans"/>
          <w:b/>
          <w:bCs/>
          <w:color w:val="0F0F0F"/>
          <w:u w:val="single"/>
          <w:lang w:eastAsia="en-GB"/>
        </w:rPr>
      </w:pPr>
    </w:p>
    <w:p w14:paraId="5A4C820A" w14:textId="77777777" w:rsidR="00F17F1E" w:rsidRPr="00AF32DB" w:rsidRDefault="00F17F1E" w:rsidP="00AF32DB">
      <w:pPr>
        <w:spacing w:after="330" w:line="420" w:lineRule="atLeast"/>
        <w:textAlignment w:val="baseline"/>
        <w:rPr>
          <w:rFonts w:ascii="Open Sans" w:eastAsia="Times New Roman" w:hAnsi="Open Sans" w:cs="Open Sans"/>
          <w:color w:val="0F0F0F"/>
          <w:lang w:eastAsia="en-GB"/>
        </w:rPr>
      </w:pPr>
    </w:p>
    <w:sectPr w:rsidR="00F17F1E" w:rsidRPr="00AF32DB" w:rsidSect="00F57E7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D3251" w14:textId="77777777" w:rsidR="008C6025" w:rsidRDefault="008C6025" w:rsidP="00CF2C3E">
      <w:pPr>
        <w:spacing w:after="0" w:line="240" w:lineRule="auto"/>
      </w:pPr>
      <w:r>
        <w:separator/>
      </w:r>
    </w:p>
  </w:endnote>
  <w:endnote w:type="continuationSeparator" w:id="0">
    <w:p w14:paraId="090CE097" w14:textId="77777777" w:rsidR="008C6025" w:rsidRDefault="008C6025" w:rsidP="00CF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B148" w14:textId="77777777" w:rsidR="008C6025" w:rsidRDefault="008C6025" w:rsidP="00CF2C3E">
      <w:pPr>
        <w:spacing w:after="0" w:line="240" w:lineRule="auto"/>
      </w:pPr>
      <w:r>
        <w:separator/>
      </w:r>
    </w:p>
  </w:footnote>
  <w:footnote w:type="continuationSeparator" w:id="0">
    <w:p w14:paraId="628C3219" w14:textId="77777777" w:rsidR="008C6025" w:rsidRDefault="008C6025" w:rsidP="00CF2C3E">
      <w:pPr>
        <w:spacing w:after="0" w:line="240" w:lineRule="auto"/>
      </w:pPr>
      <w:r>
        <w:continuationSeparator/>
      </w:r>
    </w:p>
  </w:footnote>
  <w:footnote w:id="1">
    <w:p w14:paraId="26BA23A9" w14:textId="729EE622" w:rsidR="00CF2C3E" w:rsidRDefault="00CF2C3E">
      <w:pPr>
        <w:pStyle w:val="FootnoteText"/>
      </w:pPr>
      <w:r>
        <w:rPr>
          <w:rStyle w:val="FootnoteReference"/>
        </w:rPr>
        <w:footnoteRef/>
      </w:r>
      <w:r>
        <w:t xml:space="preserve"> I should point out here that the ‘Berlin Graduate School’ is the institution officially tasked with training future scholars at Humboldt University, and their pedagogical model seems to be to ‘helicopter in’ </w:t>
      </w:r>
      <w:r w:rsidR="00D879EA">
        <w:t xml:space="preserve">prestigious academics and </w:t>
      </w:r>
      <w:r>
        <w:t>experts from Germany and abroad to achieve this goal</w:t>
      </w:r>
      <w:r w:rsidR="00395E5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106"/>
    <w:multiLevelType w:val="hybridMultilevel"/>
    <w:tmpl w:val="53BCEB9A"/>
    <w:lvl w:ilvl="0" w:tplc="25D00F68">
      <w:start w:val="1"/>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1717"/>
    <w:multiLevelType w:val="hybridMultilevel"/>
    <w:tmpl w:val="FB14EA9A"/>
    <w:lvl w:ilvl="0" w:tplc="25D00F68">
      <w:start w:val="1"/>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F01"/>
    <w:multiLevelType w:val="hybridMultilevel"/>
    <w:tmpl w:val="E9BA44CA"/>
    <w:lvl w:ilvl="0" w:tplc="A12818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F1DBC"/>
    <w:multiLevelType w:val="hybridMultilevel"/>
    <w:tmpl w:val="ECE4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10243"/>
    <w:multiLevelType w:val="multilevel"/>
    <w:tmpl w:val="C6B2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E"/>
    <w:rsid w:val="00127AC3"/>
    <w:rsid w:val="00144441"/>
    <w:rsid w:val="001E3B40"/>
    <w:rsid w:val="0021757B"/>
    <w:rsid w:val="002B734B"/>
    <w:rsid w:val="00344E19"/>
    <w:rsid w:val="00395E57"/>
    <w:rsid w:val="003C5C5E"/>
    <w:rsid w:val="005671E0"/>
    <w:rsid w:val="00726618"/>
    <w:rsid w:val="00767154"/>
    <w:rsid w:val="007D25EC"/>
    <w:rsid w:val="008C6025"/>
    <w:rsid w:val="009636D5"/>
    <w:rsid w:val="009A48B4"/>
    <w:rsid w:val="00AF32DB"/>
    <w:rsid w:val="00B076CC"/>
    <w:rsid w:val="00B650AB"/>
    <w:rsid w:val="00BB1E5D"/>
    <w:rsid w:val="00BE6401"/>
    <w:rsid w:val="00C36DB0"/>
    <w:rsid w:val="00C43A30"/>
    <w:rsid w:val="00CF2C3E"/>
    <w:rsid w:val="00D879EA"/>
    <w:rsid w:val="00E21213"/>
    <w:rsid w:val="00E95DAD"/>
    <w:rsid w:val="00EF70AD"/>
    <w:rsid w:val="00F17F1E"/>
    <w:rsid w:val="00F31B94"/>
    <w:rsid w:val="00F57E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FCE7"/>
  <w15:chartTrackingRefBased/>
  <w15:docId w15:val="{101AF10D-9071-4725-BE7C-70744935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C5E"/>
    <w:pPr>
      <w:ind w:left="720"/>
      <w:contextualSpacing/>
    </w:pPr>
  </w:style>
  <w:style w:type="table" w:styleId="TableGrid">
    <w:name w:val="Table Grid"/>
    <w:basedOn w:val="TableNormal"/>
    <w:uiPriority w:val="39"/>
    <w:rsid w:val="00AF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2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3E"/>
    <w:rPr>
      <w:sz w:val="20"/>
      <w:szCs w:val="20"/>
    </w:rPr>
  </w:style>
  <w:style w:type="character" w:styleId="FootnoteReference">
    <w:name w:val="footnote reference"/>
    <w:basedOn w:val="DefaultParagraphFont"/>
    <w:uiPriority w:val="99"/>
    <w:semiHidden/>
    <w:unhideWhenUsed/>
    <w:rsid w:val="00CF2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27283">
      <w:bodyDiv w:val="1"/>
      <w:marLeft w:val="0"/>
      <w:marRight w:val="0"/>
      <w:marTop w:val="0"/>
      <w:marBottom w:val="0"/>
      <w:divBdr>
        <w:top w:val="none" w:sz="0" w:space="0" w:color="auto"/>
        <w:left w:val="none" w:sz="0" w:space="0" w:color="auto"/>
        <w:bottom w:val="none" w:sz="0" w:space="0" w:color="auto"/>
        <w:right w:val="none" w:sz="0" w:space="0" w:color="auto"/>
      </w:divBdr>
    </w:div>
    <w:div w:id="318732331">
      <w:bodyDiv w:val="1"/>
      <w:marLeft w:val="0"/>
      <w:marRight w:val="0"/>
      <w:marTop w:val="0"/>
      <w:marBottom w:val="0"/>
      <w:divBdr>
        <w:top w:val="none" w:sz="0" w:space="0" w:color="auto"/>
        <w:left w:val="none" w:sz="0" w:space="0" w:color="auto"/>
        <w:bottom w:val="none" w:sz="0" w:space="0" w:color="auto"/>
        <w:right w:val="none" w:sz="0" w:space="0" w:color="auto"/>
      </w:divBdr>
      <w:divsChild>
        <w:div w:id="688682366">
          <w:marLeft w:val="0"/>
          <w:marRight w:val="0"/>
          <w:marTop w:val="0"/>
          <w:marBottom w:val="0"/>
          <w:divBdr>
            <w:top w:val="none" w:sz="0" w:space="0" w:color="auto"/>
            <w:left w:val="none" w:sz="0" w:space="0" w:color="auto"/>
            <w:bottom w:val="none" w:sz="0" w:space="0" w:color="auto"/>
            <w:right w:val="none" w:sz="0" w:space="0" w:color="auto"/>
          </w:divBdr>
        </w:div>
      </w:divsChild>
    </w:div>
    <w:div w:id="11763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C077-740B-4978-B884-0E11F9CD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paulw</dc:creator>
  <cp:keywords/>
  <dc:description/>
  <cp:lastModifiedBy>paulw</cp:lastModifiedBy>
  <cp:revision>9</cp:revision>
  <dcterms:created xsi:type="dcterms:W3CDTF">2020-12-17T13:55:00Z</dcterms:created>
  <dcterms:modified xsi:type="dcterms:W3CDTF">2020-12-17T17:12:00Z</dcterms:modified>
</cp:coreProperties>
</file>