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6F" w:rsidRPr="002A1FE7" w:rsidRDefault="00A6596F" w:rsidP="00A6596F">
      <w:pPr>
        <w:pStyle w:val="Textoindependiente"/>
        <w:spacing w:before="70" w:line="480" w:lineRule="auto"/>
        <w:ind w:left="100" w:right="83"/>
        <w:jc w:val="center"/>
        <w:rPr>
          <w:sz w:val="28"/>
          <w:szCs w:val="28"/>
        </w:rPr>
      </w:pPr>
      <w:r w:rsidRPr="002A1FE7">
        <w:rPr>
          <w:sz w:val="28"/>
          <w:szCs w:val="28"/>
        </w:rPr>
        <w:t xml:space="preserve">SKEHAN TRADE-OFF HYPOTHESIS </w:t>
      </w:r>
    </w:p>
    <w:p w:rsidR="00A6596F" w:rsidRPr="002A1FE7" w:rsidRDefault="00A6596F" w:rsidP="00A6596F">
      <w:pPr>
        <w:pStyle w:val="Textoindependiente"/>
        <w:rPr>
          <w:sz w:val="28"/>
          <w:szCs w:val="28"/>
        </w:rPr>
      </w:pPr>
    </w:p>
    <w:p w:rsidR="00A6596F" w:rsidRPr="002A1FE7" w:rsidRDefault="00A6596F" w:rsidP="00A6596F">
      <w:pPr>
        <w:pStyle w:val="Prrafodelista"/>
        <w:numPr>
          <w:ilvl w:val="0"/>
          <w:numId w:val="1"/>
        </w:numPr>
        <w:tabs>
          <w:tab w:val="left" w:pos="459"/>
          <w:tab w:val="left" w:pos="460"/>
        </w:tabs>
        <w:spacing w:before="10" w:after="240" w:line="276" w:lineRule="auto"/>
        <w:contextualSpacing w:val="0"/>
        <w:rPr>
          <w:sz w:val="28"/>
          <w:szCs w:val="28"/>
        </w:rPr>
      </w:pPr>
      <w:r w:rsidRPr="002A1FE7">
        <w:rPr>
          <w:sz w:val="28"/>
          <w:szCs w:val="28"/>
        </w:rPr>
        <w:t xml:space="preserve">attentional capacity is limited </w:t>
      </w:r>
    </w:p>
    <w:p w:rsidR="00A6596F" w:rsidRPr="002A1FE7" w:rsidRDefault="00A6596F" w:rsidP="00A6596F">
      <w:pPr>
        <w:pStyle w:val="Prrafodelista"/>
        <w:numPr>
          <w:ilvl w:val="0"/>
          <w:numId w:val="1"/>
        </w:numPr>
        <w:tabs>
          <w:tab w:val="left" w:pos="459"/>
          <w:tab w:val="left" w:pos="460"/>
        </w:tabs>
        <w:spacing w:before="10" w:after="240" w:line="276" w:lineRule="auto"/>
        <w:contextualSpacing w:val="0"/>
        <w:rPr>
          <w:sz w:val="28"/>
          <w:szCs w:val="28"/>
        </w:rPr>
      </w:pPr>
      <w:r w:rsidRPr="002A1FE7">
        <w:rPr>
          <w:sz w:val="28"/>
          <w:szCs w:val="28"/>
        </w:rPr>
        <w:t>attending to one of the three performance areas (complexity, accuracy, fluency) may drain attention from other</w:t>
      </w:r>
      <w:r w:rsidRPr="002A1FE7">
        <w:rPr>
          <w:spacing w:val="-21"/>
          <w:sz w:val="28"/>
          <w:szCs w:val="28"/>
        </w:rPr>
        <w:t xml:space="preserve"> </w:t>
      </w:r>
      <w:r w:rsidRPr="002A1FE7">
        <w:rPr>
          <w:sz w:val="28"/>
          <w:szCs w:val="28"/>
        </w:rPr>
        <w:t>areas</w:t>
      </w:r>
    </w:p>
    <w:p w:rsidR="00A6596F" w:rsidRPr="002A1FE7" w:rsidRDefault="00A6596F" w:rsidP="00A6596F">
      <w:pPr>
        <w:pStyle w:val="Prrafodelista"/>
        <w:numPr>
          <w:ilvl w:val="0"/>
          <w:numId w:val="1"/>
        </w:numPr>
        <w:tabs>
          <w:tab w:val="left" w:pos="459"/>
          <w:tab w:val="left" w:pos="460"/>
        </w:tabs>
        <w:spacing w:before="10" w:after="240" w:line="276" w:lineRule="auto"/>
        <w:ind w:left="600" w:right="1183"/>
        <w:contextualSpacing w:val="0"/>
        <w:rPr>
          <w:sz w:val="28"/>
          <w:szCs w:val="28"/>
        </w:rPr>
      </w:pPr>
      <w:r w:rsidRPr="002A1FE7">
        <w:rPr>
          <w:sz w:val="28"/>
          <w:szCs w:val="28"/>
        </w:rPr>
        <w:t>given this limitation, there is, in particular, a form-meaning tension, with meaning normally taking priority, and therefore reducing the attention available for form</w:t>
      </w:r>
      <w:r w:rsidRPr="002A1FE7">
        <w:rPr>
          <w:spacing w:val="-21"/>
          <w:sz w:val="28"/>
          <w:szCs w:val="28"/>
        </w:rPr>
        <w:t xml:space="preserve"> </w:t>
      </w:r>
    </w:p>
    <w:p w:rsidR="00A6596F" w:rsidRPr="002A1FE7" w:rsidRDefault="00A6596F" w:rsidP="00A6596F">
      <w:pPr>
        <w:pStyle w:val="Prrafodelista"/>
        <w:numPr>
          <w:ilvl w:val="0"/>
          <w:numId w:val="1"/>
        </w:numPr>
        <w:tabs>
          <w:tab w:val="left" w:pos="459"/>
          <w:tab w:val="left" w:pos="460"/>
        </w:tabs>
        <w:spacing w:before="10" w:after="240" w:line="276" w:lineRule="auto"/>
        <w:ind w:left="600" w:right="1183"/>
        <w:contextualSpacing w:val="0"/>
        <w:rPr>
          <w:sz w:val="28"/>
          <w:szCs w:val="28"/>
        </w:rPr>
      </w:pPr>
      <w:r w:rsidRPr="002A1FE7">
        <w:rPr>
          <w:sz w:val="28"/>
          <w:szCs w:val="28"/>
        </w:rPr>
        <w:t>even when there is attention available for form, there is tensio</w:t>
      </w:r>
      <w:r w:rsidRPr="002A1FE7">
        <w:rPr>
          <w:spacing w:val="-26"/>
          <w:sz w:val="28"/>
          <w:szCs w:val="28"/>
        </w:rPr>
        <w:t xml:space="preserve">n </w:t>
      </w:r>
      <w:r w:rsidRPr="002A1FE7">
        <w:rPr>
          <w:sz w:val="28"/>
          <w:szCs w:val="28"/>
        </w:rPr>
        <w:t>between form directed to the use of more complex, cutting-edge languag</w:t>
      </w:r>
      <w:r w:rsidRPr="002A1FE7">
        <w:rPr>
          <w:spacing w:val="-22"/>
          <w:sz w:val="28"/>
          <w:szCs w:val="28"/>
        </w:rPr>
        <w:t xml:space="preserve">e </w:t>
      </w:r>
      <w:r w:rsidRPr="002A1FE7">
        <w:rPr>
          <w:sz w:val="28"/>
          <w:szCs w:val="28"/>
        </w:rPr>
        <w:t>and attention within form directed to accurate, error-free language</w:t>
      </w:r>
    </w:p>
    <w:p w:rsidR="00A6596F" w:rsidRPr="002A1FE7" w:rsidRDefault="00A6596F" w:rsidP="00A6596F">
      <w:pPr>
        <w:pStyle w:val="Prrafodelista"/>
        <w:numPr>
          <w:ilvl w:val="1"/>
          <w:numId w:val="1"/>
        </w:numPr>
        <w:tabs>
          <w:tab w:val="left" w:pos="599"/>
          <w:tab w:val="left" w:pos="600"/>
        </w:tabs>
        <w:spacing w:before="10" w:after="240" w:line="276" w:lineRule="auto"/>
        <w:ind w:right="236" w:firstLine="0"/>
        <w:contextualSpacing w:val="0"/>
        <w:rPr>
          <w:sz w:val="28"/>
          <w:szCs w:val="28"/>
        </w:rPr>
      </w:pPr>
      <w:r w:rsidRPr="002A1FE7">
        <w:rPr>
          <w:sz w:val="28"/>
          <w:szCs w:val="28"/>
        </w:rPr>
        <w:t>a trade-off hypothesis can be formulated which predicts that raised levels in one performance area, when it consumes attention, may</w:t>
      </w:r>
      <w:r w:rsidRPr="002A1FE7">
        <w:rPr>
          <w:spacing w:val="-22"/>
          <w:sz w:val="28"/>
          <w:szCs w:val="28"/>
        </w:rPr>
        <w:t xml:space="preserve"> </w:t>
      </w:r>
      <w:r w:rsidRPr="002A1FE7">
        <w:rPr>
          <w:sz w:val="28"/>
          <w:szCs w:val="28"/>
        </w:rPr>
        <w:t>take</w:t>
      </w:r>
      <w:r w:rsidRPr="002A1FE7">
        <w:rPr>
          <w:spacing w:val="-2"/>
          <w:sz w:val="28"/>
          <w:szCs w:val="28"/>
        </w:rPr>
        <w:t xml:space="preserve"> </w:t>
      </w:r>
      <w:r w:rsidRPr="002A1FE7">
        <w:rPr>
          <w:sz w:val="28"/>
          <w:szCs w:val="28"/>
        </w:rPr>
        <w:t>attention away from other areas, with the result that performance in those areas may</w:t>
      </w:r>
      <w:r w:rsidRPr="002A1FE7">
        <w:rPr>
          <w:spacing w:val="-20"/>
          <w:sz w:val="28"/>
          <w:szCs w:val="28"/>
        </w:rPr>
        <w:t xml:space="preserve"> </w:t>
      </w:r>
      <w:r w:rsidRPr="002A1FE7">
        <w:rPr>
          <w:sz w:val="28"/>
          <w:szCs w:val="28"/>
        </w:rPr>
        <w:t>be</w:t>
      </w:r>
      <w:r w:rsidRPr="002A1FE7">
        <w:rPr>
          <w:spacing w:val="-3"/>
          <w:sz w:val="28"/>
          <w:szCs w:val="28"/>
        </w:rPr>
        <w:t xml:space="preserve"> </w:t>
      </w:r>
      <w:r w:rsidRPr="002A1FE7">
        <w:rPr>
          <w:sz w:val="28"/>
          <w:szCs w:val="28"/>
        </w:rPr>
        <w:t xml:space="preserve">lowered. </w:t>
      </w:r>
    </w:p>
    <w:p w:rsidR="002A1FE7" w:rsidRDefault="002A1FE7">
      <w:pPr>
        <w:widowControl/>
        <w:spacing w:after="200" w:line="276" w:lineRule="auto"/>
        <w:rPr>
          <w:sz w:val="28"/>
          <w:szCs w:val="28"/>
        </w:rPr>
      </w:pPr>
      <w:r>
        <w:rPr>
          <w:sz w:val="28"/>
          <w:szCs w:val="28"/>
        </w:rPr>
        <w:br w:type="page"/>
      </w:r>
    </w:p>
    <w:p w:rsidR="00A6596F" w:rsidRPr="002A1FE7" w:rsidRDefault="00A6596F" w:rsidP="00A6596F">
      <w:pPr>
        <w:pStyle w:val="Textoindependiente"/>
        <w:spacing w:line="480" w:lineRule="auto"/>
        <w:ind w:left="100" w:right="28"/>
        <w:rPr>
          <w:sz w:val="28"/>
          <w:szCs w:val="28"/>
        </w:rPr>
      </w:pPr>
    </w:p>
    <w:p w:rsidR="00A6596F" w:rsidRPr="002A1FE7" w:rsidRDefault="00A6596F" w:rsidP="00A6596F">
      <w:pPr>
        <w:pStyle w:val="Textoindependiente"/>
        <w:spacing w:line="480" w:lineRule="auto"/>
        <w:ind w:left="100" w:right="28"/>
        <w:rPr>
          <w:sz w:val="28"/>
          <w:szCs w:val="28"/>
        </w:rPr>
      </w:pPr>
      <w:r w:rsidRPr="002A1FE7">
        <w:rPr>
          <w:sz w:val="28"/>
          <w:szCs w:val="28"/>
        </w:rPr>
        <w:t>Regarding difficulty:</w:t>
      </w:r>
    </w:p>
    <w:p w:rsidR="00A6596F" w:rsidRPr="002A1FE7" w:rsidRDefault="00A6596F" w:rsidP="00A6596F">
      <w:pPr>
        <w:pStyle w:val="Prrafodelista"/>
        <w:numPr>
          <w:ilvl w:val="0"/>
          <w:numId w:val="1"/>
        </w:numPr>
        <w:tabs>
          <w:tab w:val="left" w:pos="459"/>
          <w:tab w:val="left" w:pos="460"/>
        </w:tabs>
        <w:spacing w:before="10"/>
        <w:contextualSpacing w:val="0"/>
        <w:rPr>
          <w:sz w:val="28"/>
          <w:szCs w:val="28"/>
        </w:rPr>
      </w:pPr>
      <w:r w:rsidRPr="002A1FE7">
        <w:rPr>
          <w:sz w:val="28"/>
          <w:szCs w:val="28"/>
        </w:rPr>
        <w:t>tasks based on familiar information</w:t>
      </w:r>
      <w:r w:rsidR="00CC7AB2">
        <w:rPr>
          <w:sz w:val="28"/>
          <w:szCs w:val="28"/>
        </w:rPr>
        <w:t>:</w:t>
      </w:r>
      <w:r w:rsidRPr="002A1FE7">
        <w:rPr>
          <w:sz w:val="28"/>
          <w:szCs w:val="28"/>
        </w:rPr>
        <w:t xml:space="preserve"> easier</w:t>
      </w:r>
    </w:p>
    <w:p w:rsidR="00A6596F" w:rsidRPr="002A1FE7" w:rsidRDefault="00A6596F" w:rsidP="00A6596F">
      <w:pPr>
        <w:pStyle w:val="Textoindependiente"/>
        <w:rPr>
          <w:sz w:val="28"/>
          <w:szCs w:val="28"/>
        </w:rPr>
      </w:pPr>
    </w:p>
    <w:p w:rsidR="00A6596F" w:rsidRPr="002A1FE7" w:rsidRDefault="00A6596F" w:rsidP="00A6596F">
      <w:pPr>
        <w:pStyle w:val="Prrafodelista"/>
        <w:numPr>
          <w:ilvl w:val="0"/>
          <w:numId w:val="1"/>
        </w:numPr>
        <w:tabs>
          <w:tab w:val="left" w:pos="459"/>
          <w:tab w:val="left" w:pos="460"/>
        </w:tabs>
        <w:spacing w:line="480" w:lineRule="auto"/>
        <w:ind w:left="100" w:right="31" w:firstLine="0"/>
        <w:contextualSpacing w:val="0"/>
        <w:rPr>
          <w:sz w:val="28"/>
          <w:szCs w:val="28"/>
        </w:rPr>
      </w:pPr>
      <w:r w:rsidRPr="002A1FE7">
        <w:rPr>
          <w:sz w:val="28"/>
          <w:szCs w:val="28"/>
        </w:rPr>
        <w:t>tasks with more information transformation</w:t>
      </w:r>
      <w:r w:rsidR="00CC7AB2">
        <w:rPr>
          <w:sz w:val="28"/>
          <w:szCs w:val="28"/>
        </w:rPr>
        <w:t xml:space="preserve">: </w:t>
      </w:r>
      <w:r w:rsidRPr="002A1FE7">
        <w:rPr>
          <w:sz w:val="28"/>
          <w:szCs w:val="28"/>
        </w:rPr>
        <w:t>more difficult.</w:t>
      </w:r>
    </w:p>
    <w:p w:rsidR="00A6596F" w:rsidRPr="002A1FE7" w:rsidRDefault="00A6596F" w:rsidP="00A6596F">
      <w:pPr>
        <w:pStyle w:val="Prrafodelista"/>
        <w:rPr>
          <w:sz w:val="28"/>
          <w:szCs w:val="28"/>
        </w:rPr>
      </w:pPr>
    </w:p>
    <w:p w:rsidR="00A6596F" w:rsidRPr="002A1FE7" w:rsidRDefault="00A6596F" w:rsidP="00A6596F">
      <w:pPr>
        <w:tabs>
          <w:tab w:val="left" w:pos="459"/>
          <w:tab w:val="left" w:pos="460"/>
        </w:tabs>
        <w:spacing w:line="480" w:lineRule="auto"/>
        <w:ind w:left="100" w:right="31"/>
        <w:rPr>
          <w:sz w:val="28"/>
          <w:szCs w:val="28"/>
        </w:rPr>
      </w:pPr>
      <w:r w:rsidRPr="002A1FE7">
        <w:rPr>
          <w:sz w:val="28"/>
          <w:szCs w:val="28"/>
        </w:rPr>
        <w:t>Regarding selective influences:</w:t>
      </w:r>
    </w:p>
    <w:p w:rsidR="00A6596F" w:rsidRPr="002A1FE7" w:rsidRDefault="00A6596F" w:rsidP="00A6596F">
      <w:pPr>
        <w:pStyle w:val="Prrafodelista"/>
        <w:numPr>
          <w:ilvl w:val="0"/>
          <w:numId w:val="1"/>
        </w:numPr>
        <w:tabs>
          <w:tab w:val="left" w:pos="459"/>
          <w:tab w:val="left" w:pos="460"/>
        </w:tabs>
        <w:spacing w:before="10"/>
        <w:contextualSpacing w:val="0"/>
        <w:rPr>
          <w:sz w:val="28"/>
          <w:szCs w:val="28"/>
        </w:rPr>
      </w:pPr>
      <w:r w:rsidRPr="002A1FE7">
        <w:rPr>
          <w:sz w:val="28"/>
          <w:szCs w:val="28"/>
        </w:rPr>
        <w:t>tasks based on familiar information</w:t>
      </w:r>
      <w:r w:rsidR="00CC7AB2">
        <w:rPr>
          <w:sz w:val="28"/>
          <w:szCs w:val="28"/>
        </w:rPr>
        <w:t xml:space="preserve"> -&gt;</w:t>
      </w:r>
      <w:r w:rsidRPr="002A1FE7">
        <w:rPr>
          <w:sz w:val="28"/>
          <w:szCs w:val="28"/>
        </w:rPr>
        <w:t xml:space="preserve"> greater accuracy and</w:t>
      </w:r>
      <w:r w:rsidRPr="002A1FE7">
        <w:rPr>
          <w:spacing w:val="-23"/>
          <w:sz w:val="28"/>
          <w:szCs w:val="28"/>
        </w:rPr>
        <w:t xml:space="preserve"> </w:t>
      </w:r>
      <w:r w:rsidRPr="002A1FE7">
        <w:rPr>
          <w:sz w:val="28"/>
          <w:szCs w:val="28"/>
        </w:rPr>
        <w:t>fluency</w:t>
      </w:r>
    </w:p>
    <w:p w:rsidR="00A6596F" w:rsidRPr="002A1FE7" w:rsidRDefault="00A6596F" w:rsidP="00A6596F">
      <w:pPr>
        <w:pStyle w:val="Textoindependiente"/>
        <w:rPr>
          <w:sz w:val="28"/>
          <w:szCs w:val="28"/>
        </w:rPr>
      </w:pPr>
    </w:p>
    <w:p w:rsidR="00A6596F" w:rsidRPr="00CC7AB2" w:rsidRDefault="00A6596F" w:rsidP="00A6596F">
      <w:pPr>
        <w:pStyle w:val="Prrafodelista"/>
        <w:numPr>
          <w:ilvl w:val="0"/>
          <w:numId w:val="1"/>
        </w:numPr>
        <w:tabs>
          <w:tab w:val="left" w:pos="459"/>
          <w:tab w:val="left" w:pos="460"/>
        </w:tabs>
        <w:spacing w:line="480" w:lineRule="auto"/>
        <w:ind w:right="897"/>
        <w:contextualSpacing w:val="0"/>
        <w:rPr>
          <w:sz w:val="28"/>
          <w:szCs w:val="28"/>
        </w:rPr>
      </w:pPr>
      <w:r w:rsidRPr="00CC7AB2">
        <w:rPr>
          <w:sz w:val="28"/>
          <w:szCs w:val="28"/>
        </w:rPr>
        <w:t xml:space="preserve">dialogic tasks </w:t>
      </w:r>
      <w:r w:rsidR="00CC7AB2" w:rsidRPr="00CC7AB2">
        <w:rPr>
          <w:sz w:val="28"/>
          <w:szCs w:val="28"/>
        </w:rPr>
        <w:t xml:space="preserve">-&gt; </w:t>
      </w:r>
      <w:r w:rsidRPr="00CC7AB2">
        <w:rPr>
          <w:sz w:val="28"/>
          <w:szCs w:val="28"/>
        </w:rPr>
        <w:t>greater accuracy and complexity</w:t>
      </w:r>
      <w:r w:rsidR="00CC7AB2">
        <w:rPr>
          <w:sz w:val="28"/>
          <w:szCs w:val="28"/>
        </w:rPr>
        <w:t>,</w:t>
      </w:r>
      <w:r w:rsidR="00CC7AB2" w:rsidRPr="00CC7AB2">
        <w:rPr>
          <w:sz w:val="28"/>
          <w:szCs w:val="28"/>
        </w:rPr>
        <w:t xml:space="preserve"> </w:t>
      </w:r>
      <w:r w:rsidRPr="00CC7AB2">
        <w:rPr>
          <w:sz w:val="28"/>
          <w:szCs w:val="28"/>
        </w:rPr>
        <w:t>while monologic</w:t>
      </w:r>
      <w:r w:rsidRPr="00CC7AB2">
        <w:rPr>
          <w:spacing w:val="-21"/>
          <w:sz w:val="28"/>
          <w:szCs w:val="28"/>
        </w:rPr>
        <w:t xml:space="preserve"> </w:t>
      </w:r>
      <w:r w:rsidRPr="00CC7AB2">
        <w:rPr>
          <w:sz w:val="28"/>
          <w:szCs w:val="28"/>
        </w:rPr>
        <w:t>tasks produce the reverse</w:t>
      </w:r>
      <w:r w:rsidRPr="00CC7AB2">
        <w:rPr>
          <w:spacing w:val="-10"/>
          <w:sz w:val="28"/>
          <w:szCs w:val="28"/>
        </w:rPr>
        <w:t xml:space="preserve"> </w:t>
      </w:r>
      <w:r w:rsidRPr="00CC7AB2">
        <w:rPr>
          <w:sz w:val="28"/>
          <w:szCs w:val="28"/>
        </w:rPr>
        <w:t>results</w:t>
      </w:r>
    </w:p>
    <w:p w:rsidR="00A6596F" w:rsidRPr="002A1FE7" w:rsidRDefault="00A6596F" w:rsidP="00A6596F">
      <w:pPr>
        <w:pStyle w:val="Textoindependiente"/>
        <w:spacing w:before="10"/>
        <w:ind w:left="100" w:right="28"/>
        <w:rPr>
          <w:sz w:val="28"/>
          <w:szCs w:val="28"/>
        </w:rPr>
      </w:pPr>
      <w:r w:rsidRPr="002A1FE7">
        <w:rPr>
          <w:sz w:val="28"/>
          <w:szCs w:val="28"/>
        </w:rPr>
        <w:t>Regarding task conditions:</w:t>
      </w:r>
    </w:p>
    <w:p w:rsidR="00A6596F" w:rsidRPr="002A1FE7" w:rsidRDefault="00A6596F" w:rsidP="00A6596F">
      <w:pPr>
        <w:pStyle w:val="Textoindependiente"/>
        <w:rPr>
          <w:sz w:val="28"/>
          <w:szCs w:val="28"/>
        </w:rPr>
      </w:pPr>
    </w:p>
    <w:p w:rsidR="00A6596F" w:rsidRPr="002A1FE7" w:rsidRDefault="00A6596F" w:rsidP="00A6596F">
      <w:pPr>
        <w:pStyle w:val="Prrafodelista"/>
        <w:numPr>
          <w:ilvl w:val="0"/>
          <w:numId w:val="1"/>
        </w:numPr>
        <w:tabs>
          <w:tab w:val="left" w:pos="459"/>
          <w:tab w:val="left" w:pos="460"/>
        </w:tabs>
        <w:spacing w:line="480" w:lineRule="auto"/>
        <w:ind w:right="276"/>
        <w:contextualSpacing w:val="0"/>
        <w:rPr>
          <w:sz w:val="28"/>
          <w:szCs w:val="28"/>
        </w:rPr>
      </w:pPr>
      <w:r w:rsidRPr="002A1FE7">
        <w:rPr>
          <w:sz w:val="28"/>
          <w:szCs w:val="28"/>
        </w:rPr>
        <w:t xml:space="preserve">pre-task planning consistently </w:t>
      </w:r>
      <w:r w:rsidR="00CC7AB2">
        <w:rPr>
          <w:sz w:val="28"/>
          <w:szCs w:val="28"/>
        </w:rPr>
        <w:t xml:space="preserve">-&gt; </w:t>
      </w:r>
      <w:r w:rsidRPr="002A1FE7">
        <w:rPr>
          <w:sz w:val="28"/>
          <w:szCs w:val="28"/>
        </w:rPr>
        <w:t xml:space="preserve">greater complexity and fluency </w:t>
      </w:r>
    </w:p>
    <w:p w:rsidR="00A6596F" w:rsidRPr="002A1FE7" w:rsidRDefault="00A6596F" w:rsidP="00A6596F">
      <w:pPr>
        <w:pStyle w:val="Prrafodelista"/>
        <w:numPr>
          <w:ilvl w:val="0"/>
          <w:numId w:val="1"/>
        </w:numPr>
        <w:tabs>
          <w:tab w:val="left" w:pos="459"/>
          <w:tab w:val="left" w:pos="460"/>
        </w:tabs>
        <w:spacing w:before="10"/>
        <w:contextualSpacing w:val="0"/>
        <w:rPr>
          <w:sz w:val="28"/>
          <w:szCs w:val="28"/>
        </w:rPr>
      </w:pPr>
      <w:r w:rsidRPr="002A1FE7">
        <w:rPr>
          <w:sz w:val="28"/>
          <w:szCs w:val="28"/>
        </w:rPr>
        <w:t xml:space="preserve">pre-task planning sometimes </w:t>
      </w:r>
      <w:r w:rsidR="00CC7AB2">
        <w:rPr>
          <w:sz w:val="28"/>
          <w:szCs w:val="28"/>
        </w:rPr>
        <w:t xml:space="preserve">-&gt; </w:t>
      </w:r>
      <w:r w:rsidRPr="002A1FE7">
        <w:rPr>
          <w:sz w:val="28"/>
          <w:szCs w:val="28"/>
        </w:rPr>
        <w:t>more accurat</w:t>
      </w:r>
      <w:r w:rsidRPr="002A1FE7">
        <w:rPr>
          <w:spacing w:val="-17"/>
          <w:sz w:val="28"/>
          <w:szCs w:val="28"/>
        </w:rPr>
        <w:t xml:space="preserve">e </w:t>
      </w:r>
      <w:r w:rsidRPr="002A1FE7">
        <w:rPr>
          <w:sz w:val="28"/>
          <w:szCs w:val="28"/>
        </w:rPr>
        <w:t>language</w:t>
      </w:r>
    </w:p>
    <w:p w:rsidR="00A6596F" w:rsidRPr="002A1FE7" w:rsidRDefault="00A6596F" w:rsidP="00A6596F">
      <w:pPr>
        <w:pStyle w:val="Textoindependiente"/>
        <w:rPr>
          <w:sz w:val="28"/>
          <w:szCs w:val="28"/>
        </w:rPr>
      </w:pPr>
    </w:p>
    <w:p w:rsidR="00A6596F" w:rsidRPr="002A1FE7" w:rsidRDefault="00A6596F" w:rsidP="00A6596F">
      <w:pPr>
        <w:pStyle w:val="Prrafodelista"/>
        <w:numPr>
          <w:ilvl w:val="0"/>
          <w:numId w:val="1"/>
        </w:numPr>
        <w:tabs>
          <w:tab w:val="left" w:pos="459"/>
          <w:tab w:val="left" w:pos="460"/>
        </w:tabs>
        <w:spacing w:line="480" w:lineRule="auto"/>
        <w:ind w:right="1017"/>
        <w:contextualSpacing w:val="0"/>
        <w:rPr>
          <w:sz w:val="28"/>
          <w:szCs w:val="28"/>
        </w:rPr>
      </w:pPr>
      <w:r w:rsidRPr="002A1FE7">
        <w:rPr>
          <w:sz w:val="28"/>
          <w:szCs w:val="28"/>
        </w:rPr>
        <w:t>pre-task planning is more effectively done when led by the teacher, and</w:t>
      </w:r>
      <w:r w:rsidRPr="002A1FE7">
        <w:rPr>
          <w:spacing w:val="-22"/>
          <w:sz w:val="28"/>
          <w:szCs w:val="28"/>
        </w:rPr>
        <w:t xml:space="preserve"> </w:t>
      </w:r>
      <w:r w:rsidRPr="002A1FE7">
        <w:rPr>
          <w:sz w:val="28"/>
          <w:szCs w:val="28"/>
        </w:rPr>
        <w:t>least effectively done in a group of</w:t>
      </w:r>
      <w:r w:rsidRPr="002A1FE7">
        <w:rPr>
          <w:spacing w:val="-8"/>
          <w:sz w:val="28"/>
          <w:szCs w:val="28"/>
        </w:rPr>
        <w:t xml:space="preserve"> </w:t>
      </w:r>
      <w:r w:rsidRPr="002A1FE7">
        <w:rPr>
          <w:sz w:val="28"/>
          <w:szCs w:val="28"/>
        </w:rPr>
        <w:t>learners</w:t>
      </w:r>
    </w:p>
    <w:p w:rsidR="00CC7AB2" w:rsidRDefault="00CC7AB2" w:rsidP="00A6596F">
      <w:pPr>
        <w:pStyle w:val="Textoindependiente"/>
        <w:spacing w:before="40" w:line="480" w:lineRule="auto"/>
        <w:ind w:left="100" w:right="106"/>
        <w:rPr>
          <w:sz w:val="28"/>
          <w:szCs w:val="28"/>
        </w:rPr>
      </w:pPr>
    </w:p>
    <w:p w:rsidR="00CC7AB2" w:rsidRDefault="00A6596F" w:rsidP="00CC7AB2">
      <w:pPr>
        <w:pStyle w:val="Textoindependiente"/>
        <w:spacing w:before="40" w:line="480" w:lineRule="auto"/>
        <w:ind w:left="100" w:right="106"/>
        <w:rPr>
          <w:sz w:val="28"/>
          <w:szCs w:val="28"/>
        </w:rPr>
      </w:pPr>
      <w:r w:rsidRPr="002A1FE7">
        <w:rPr>
          <w:sz w:val="28"/>
          <w:szCs w:val="28"/>
        </w:rPr>
        <w:t>Different task features and different task conditions exert systematic influences on performance, and that if one conceives of performance in terms of complexity, accuracy, and fluency, many individual or combined effects are possible. For example, it can be claimed that complexity and accuracy often enter into competition with one another, so that the more usual outcome will be that one of these will show elevated performance,</w:t>
      </w:r>
      <w:r w:rsidRPr="002A1FE7">
        <w:rPr>
          <w:spacing w:val="-23"/>
          <w:sz w:val="28"/>
          <w:szCs w:val="28"/>
        </w:rPr>
        <w:t xml:space="preserve"> </w:t>
      </w:r>
      <w:r w:rsidRPr="002A1FE7">
        <w:rPr>
          <w:sz w:val="28"/>
          <w:szCs w:val="28"/>
        </w:rPr>
        <w:t xml:space="preserve">but the other will not. </w:t>
      </w:r>
      <w:r w:rsidR="00CC7AB2">
        <w:rPr>
          <w:sz w:val="28"/>
          <w:szCs w:val="28"/>
        </w:rPr>
        <w:br w:type="page"/>
      </w:r>
    </w:p>
    <w:p w:rsidR="00CC7AB2" w:rsidRDefault="00CC7AB2" w:rsidP="00A6596F">
      <w:pPr>
        <w:pStyle w:val="Textoindependiente"/>
        <w:spacing w:before="40" w:line="480" w:lineRule="auto"/>
        <w:ind w:left="100" w:right="106"/>
        <w:jc w:val="center"/>
        <w:rPr>
          <w:sz w:val="28"/>
          <w:szCs w:val="28"/>
        </w:rPr>
      </w:pPr>
    </w:p>
    <w:p w:rsidR="00CC7AB2" w:rsidRDefault="00CC7AB2" w:rsidP="00A6596F">
      <w:pPr>
        <w:pStyle w:val="Textoindependiente"/>
        <w:spacing w:before="40" w:line="480" w:lineRule="auto"/>
        <w:ind w:left="100" w:right="106"/>
        <w:jc w:val="center"/>
        <w:rPr>
          <w:sz w:val="28"/>
          <w:szCs w:val="28"/>
        </w:rPr>
      </w:pPr>
    </w:p>
    <w:p w:rsidR="00A6596F" w:rsidRPr="002A1FE7" w:rsidRDefault="00A6596F" w:rsidP="00A6596F">
      <w:pPr>
        <w:pStyle w:val="Textoindependiente"/>
        <w:spacing w:before="40" w:line="480" w:lineRule="auto"/>
        <w:ind w:left="100" w:right="106"/>
        <w:jc w:val="center"/>
        <w:rPr>
          <w:sz w:val="28"/>
          <w:szCs w:val="28"/>
        </w:rPr>
      </w:pPr>
      <w:r w:rsidRPr="002A1FE7">
        <w:rPr>
          <w:sz w:val="28"/>
          <w:szCs w:val="28"/>
        </w:rPr>
        <w:t>ROBINSON</w:t>
      </w:r>
    </w:p>
    <w:p w:rsidR="00A6596F" w:rsidRPr="002A1FE7" w:rsidRDefault="00A6596F" w:rsidP="00A6596F">
      <w:pPr>
        <w:pStyle w:val="Textoindependiente"/>
        <w:spacing w:before="10"/>
        <w:rPr>
          <w:sz w:val="28"/>
          <w:szCs w:val="28"/>
        </w:rPr>
      </w:pPr>
    </w:p>
    <w:p w:rsidR="00A6596F" w:rsidRPr="002A1FE7" w:rsidRDefault="00A6596F" w:rsidP="00A6596F">
      <w:pPr>
        <w:pStyle w:val="Textoindependiente"/>
        <w:spacing w:line="480" w:lineRule="auto"/>
        <w:ind w:left="100" w:right="136"/>
        <w:rPr>
          <w:sz w:val="28"/>
          <w:szCs w:val="28"/>
        </w:rPr>
      </w:pPr>
      <w:r w:rsidRPr="002A1FE7">
        <w:rPr>
          <w:sz w:val="28"/>
          <w:szCs w:val="28"/>
        </w:rPr>
        <w:t xml:space="preserve"> Robinson (2001) has outlined the Cognition Hypothesis. This rejects the notion of a limited attentional capacity, instead proposing that we have available multiple attentional pools, and expandable resources which respond to the communicational needs that arise. Performance is driven, following this hypothesis, by the notion that task difficulty provokes wider attentional use, in that the more difficult the task, the more likely the language user will be to strive to match task difficulty with more complex language (consistent with claims made earlier), but also to strive to respond the difficulty of the task by producing more precise and accurate language to ensure that meanings are communicated effectively. This leads to the prediction that more difficult tasks will be associated with both increased accuracy and complexity, since these are not seen as competing for attentional resources. </w:t>
      </w:r>
    </w:p>
    <w:p w:rsidR="00A6596F" w:rsidRPr="002A1FE7" w:rsidRDefault="00A6596F">
      <w:pPr>
        <w:rPr>
          <w:sz w:val="28"/>
          <w:szCs w:val="28"/>
        </w:rPr>
      </w:pPr>
    </w:p>
    <w:p w:rsidR="002A1FE7" w:rsidRPr="002A1FE7" w:rsidRDefault="002A1FE7">
      <w:pPr>
        <w:rPr>
          <w:sz w:val="28"/>
          <w:szCs w:val="28"/>
        </w:rPr>
      </w:pPr>
    </w:p>
    <w:sectPr w:rsidR="002A1FE7" w:rsidRPr="002A1FE7" w:rsidSect="00EA08C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86E5F"/>
    <w:multiLevelType w:val="hybridMultilevel"/>
    <w:tmpl w:val="FDA09C38"/>
    <w:lvl w:ilvl="0" w:tplc="AB8222E4">
      <w:numFmt w:val="bullet"/>
      <w:lvlText w:val=""/>
      <w:lvlJc w:val="left"/>
      <w:pPr>
        <w:ind w:left="460" w:hanging="360"/>
      </w:pPr>
      <w:rPr>
        <w:rFonts w:ascii="Wingdings" w:eastAsia="Wingdings" w:hAnsi="Wingdings" w:cs="Wingdings" w:hint="default"/>
        <w:w w:val="100"/>
        <w:sz w:val="24"/>
        <w:szCs w:val="24"/>
      </w:rPr>
    </w:lvl>
    <w:lvl w:ilvl="1" w:tplc="D06A16C6">
      <w:numFmt w:val="bullet"/>
      <w:lvlText w:val=""/>
      <w:lvlJc w:val="left"/>
      <w:pPr>
        <w:ind w:left="240" w:hanging="360"/>
      </w:pPr>
      <w:rPr>
        <w:rFonts w:ascii="Wingdings" w:eastAsia="Wingdings" w:hAnsi="Wingdings" w:cs="Wingdings" w:hint="default"/>
        <w:w w:val="100"/>
        <w:sz w:val="24"/>
        <w:szCs w:val="24"/>
      </w:rPr>
    </w:lvl>
    <w:lvl w:ilvl="2" w:tplc="FE86E0B4">
      <w:numFmt w:val="bullet"/>
      <w:lvlText w:val="•"/>
      <w:lvlJc w:val="left"/>
      <w:pPr>
        <w:ind w:left="1388" w:hanging="360"/>
      </w:pPr>
      <w:rPr>
        <w:rFonts w:hint="default"/>
      </w:rPr>
    </w:lvl>
    <w:lvl w:ilvl="3" w:tplc="1624D4CE">
      <w:numFmt w:val="bullet"/>
      <w:lvlText w:val="•"/>
      <w:lvlJc w:val="left"/>
      <w:pPr>
        <w:ind w:left="2317" w:hanging="360"/>
      </w:pPr>
      <w:rPr>
        <w:rFonts w:hint="default"/>
      </w:rPr>
    </w:lvl>
    <w:lvl w:ilvl="4" w:tplc="9E9C613C">
      <w:numFmt w:val="bullet"/>
      <w:lvlText w:val="•"/>
      <w:lvlJc w:val="left"/>
      <w:pPr>
        <w:ind w:left="3246" w:hanging="360"/>
      </w:pPr>
      <w:rPr>
        <w:rFonts w:hint="default"/>
      </w:rPr>
    </w:lvl>
    <w:lvl w:ilvl="5" w:tplc="A672ECB4">
      <w:numFmt w:val="bullet"/>
      <w:lvlText w:val="•"/>
      <w:lvlJc w:val="left"/>
      <w:pPr>
        <w:ind w:left="4175" w:hanging="360"/>
      </w:pPr>
      <w:rPr>
        <w:rFonts w:hint="default"/>
      </w:rPr>
    </w:lvl>
    <w:lvl w:ilvl="6" w:tplc="69A6A504">
      <w:numFmt w:val="bullet"/>
      <w:lvlText w:val="•"/>
      <w:lvlJc w:val="left"/>
      <w:pPr>
        <w:ind w:left="5104" w:hanging="360"/>
      </w:pPr>
      <w:rPr>
        <w:rFonts w:hint="default"/>
      </w:rPr>
    </w:lvl>
    <w:lvl w:ilvl="7" w:tplc="32E26758">
      <w:numFmt w:val="bullet"/>
      <w:lvlText w:val="•"/>
      <w:lvlJc w:val="left"/>
      <w:pPr>
        <w:ind w:left="6033" w:hanging="360"/>
      </w:pPr>
      <w:rPr>
        <w:rFonts w:hint="default"/>
      </w:rPr>
    </w:lvl>
    <w:lvl w:ilvl="8" w:tplc="FEDAACE6">
      <w:numFmt w:val="bullet"/>
      <w:lvlText w:val="•"/>
      <w:lvlJc w:val="left"/>
      <w:pPr>
        <w:ind w:left="696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26BA1"/>
    <w:rsid w:val="0003371D"/>
    <w:rsid w:val="001A6B6D"/>
    <w:rsid w:val="002A1FE7"/>
    <w:rsid w:val="00355017"/>
    <w:rsid w:val="003C436D"/>
    <w:rsid w:val="004662F6"/>
    <w:rsid w:val="004B75C1"/>
    <w:rsid w:val="005955A8"/>
    <w:rsid w:val="006A2BFE"/>
    <w:rsid w:val="00826BA1"/>
    <w:rsid w:val="009010C9"/>
    <w:rsid w:val="00942403"/>
    <w:rsid w:val="009A6298"/>
    <w:rsid w:val="00A6596F"/>
    <w:rsid w:val="00B12C1B"/>
    <w:rsid w:val="00BD6AED"/>
    <w:rsid w:val="00CC7AB2"/>
    <w:rsid w:val="00CD6710"/>
    <w:rsid w:val="00CE4078"/>
    <w:rsid w:val="00CF00E8"/>
    <w:rsid w:val="00E10040"/>
    <w:rsid w:val="00E6188D"/>
    <w:rsid w:val="00EA08CF"/>
    <w:rsid w:val="00EE2927"/>
    <w:rsid w:val="00F756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6BA1"/>
    <w:pPr>
      <w:widowControl w:val="0"/>
      <w:spacing w:after="0" w:line="240" w:lineRule="auto"/>
    </w:pPr>
    <w:rPr>
      <w:rFonts w:ascii="Times New Roman" w:eastAsia="Times New Roman" w:hAnsi="Times New Roman" w:cs="Times New Roman"/>
      <w:lang w:val="en-US"/>
    </w:rPr>
  </w:style>
  <w:style w:type="paragraph" w:styleId="Ttulo1">
    <w:name w:val="heading 1"/>
    <w:basedOn w:val="Normal"/>
    <w:link w:val="Ttulo1Car"/>
    <w:uiPriority w:val="9"/>
    <w:qFormat/>
    <w:rsid w:val="00BD6AE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3">
    <w:name w:val="heading 3"/>
    <w:basedOn w:val="Normal"/>
    <w:next w:val="Normal"/>
    <w:link w:val="Ttulo3Car"/>
    <w:uiPriority w:val="9"/>
    <w:semiHidden/>
    <w:unhideWhenUsed/>
    <w:qFormat/>
    <w:rsid w:val="00BD6AED"/>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6AED"/>
    <w:rPr>
      <w:rFonts w:asciiTheme="majorHAnsi" w:eastAsiaTheme="majorEastAsia" w:hAnsiTheme="majorHAnsi" w:cstheme="majorBidi"/>
      <w:b/>
      <w:bCs/>
      <w:color w:val="2F5496" w:themeColor="accent1" w:themeShade="BF"/>
      <w:sz w:val="28"/>
      <w:szCs w:val="28"/>
    </w:rPr>
  </w:style>
  <w:style w:type="character" w:customStyle="1" w:styleId="Ttulo3Car">
    <w:name w:val="Título 3 Car"/>
    <w:basedOn w:val="Fuentedeprrafopredeter"/>
    <w:link w:val="Ttulo3"/>
    <w:uiPriority w:val="9"/>
    <w:semiHidden/>
    <w:rsid w:val="00BD6AED"/>
    <w:rPr>
      <w:rFonts w:asciiTheme="majorHAnsi" w:eastAsiaTheme="majorEastAsia" w:hAnsiTheme="majorHAnsi" w:cstheme="majorBidi"/>
      <w:b/>
      <w:bCs/>
      <w:color w:val="4472C4" w:themeColor="accent1"/>
    </w:rPr>
  </w:style>
  <w:style w:type="paragraph" w:styleId="Prrafodelista">
    <w:name w:val="List Paragraph"/>
    <w:basedOn w:val="Normal"/>
    <w:uiPriority w:val="1"/>
    <w:qFormat/>
    <w:rsid w:val="00BD6AED"/>
    <w:pPr>
      <w:ind w:left="720"/>
      <w:contextualSpacing/>
    </w:pPr>
  </w:style>
  <w:style w:type="table" w:customStyle="1" w:styleId="TableNormal">
    <w:name w:val="Table Normal"/>
    <w:uiPriority w:val="2"/>
    <w:semiHidden/>
    <w:unhideWhenUsed/>
    <w:qFormat/>
    <w:rsid w:val="00826BA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26BA1"/>
    <w:rPr>
      <w:sz w:val="24"/>
      <w:szCs w:val="24"/>
    </w:rPr>
  </w:style>
  <w:style w:type="character" w:customStyle="1" w:styleId="TextoindependienteCar">
    <w:name w:val="Texto independiente Car"/>
    <w:basedOn w:val="Fuentedeprrafopredeter"/>
    <w:link w:val="Textoindependiente"/>
    <w:uiPriority w:val="1"/>
    <w:rsid w:val="00826BA1"/>
    <w:rPr>
      <w:rFonts w:ascii="Times New Roman" w:eastAsia="Times New Roman" w:hAnsi="Times New Roman" w:cs="Times New Roman"/>
      <w:sz w:val="24"/>
      <w:szCs w:val="24"/>
      <w:lang w:val="en-US"/>
    </w:rPr>
  </w:style>
  <w:style w:type="paragraph" w:customStyle="1" w:styleId="Heading1">
    <w:name w:val="Heading 1"/>
    <w:basedOn w:val="Normal"/>
    <w:uiPriority w:val="1"/>
    <w:qFormat/>
    <w:rsid w:val="00826BA1"/>
    <w:pPr>
      <w:ind w:left="100" w:right="28"/>
      <w:outlineLvl w:val="1"/>
    </w:pPr>
    <w:rPr>
      <w:b/>
      <w:bCs/>
      <w:sz w:val="24"/>
      <w:szCs w:val="24"/>
    </w:rPr>
  </w:style>
  <w:style w:type="paragraph" w:customStyle="1" w:styleId="TableParagraph">
    <w:name w:val="Table Paragraph"/>
    <w:basedOn w:val="Normal"/>
    <w:uiPriority w:val="1"/>
    <w:qFormat/>
    <w:rsid w:val="00826BA1"/>
    <w:pPr>
      <w:ind w:left="10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dcterms:created xsi:type="dcterms:W3CDTF">2020-02-14T11:58:00Z</dcterms:created>
  <dcterms:modified xsi:type="dcterms:W3CDTF">2020-02-14T11:58:00Z</dcterms:modified>
</cp:coreProperties>
</file>